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288258" w14:textId="77777777" w:rsidR="00946EA5" w:rsidRDefault="00946EA5"/>
    <w:tbl>
      <w:tblPr>
        <w:tblpPr w:leftFromText="180" w:rightFromText="180" w:vertAnchor="text" w:horzAnchor="page" w:tblpX="6956" w:tblpY="-1273"/>
        <w:tblW w:w="4457" w:type="dxa"/>
        <w:tblLayout w:type="fixed"/>
        <w:tblLook w:val="04A0" w:firstRow="1" w:lastRow="0" w:firstColumn="1" w:lastColumn="0" w:noHBand="0" w:noVBand="1"/>
      </w:tblPr>
      <w:tblGrid>
        <w:gridCol w:w="4457"/>
      </w:tblGrid>
      <w:tr w:rsidR="00003F42" w:rsidRPr="00ED09B5" w14:paraId="389FAC37" w14:textId="77777777" w:rsidTr="000978C0">
        <w:trPr>
          <w:trHeight w:val="144"/>
        </w:trPr>
        <w:tc>
          <w:tcPr>
            <w:tcW w:w="4457" w:type="dxa"/>
          </w:tcPr>
          <w:tbl>
            <w:tblPr>
              <w:tblpPr w:leftFromText="180" w:rightFromText="180" w:vertAnchor="text" w:horzAnchor="margin" w:tblpXSpec="right" w:tblpY="-987"/>
              <w:tblW w:w="3949" w:type="dxa"/>
              <w:tblLayout w:type="fixed"/>
              <w:tblLook w:val="04A0" w:firstRow="1" w:lastRow="0" w:firstColumn="1" w:lastColumn="0" w:noHBand="0" w:noVBand="1"/>
            </w:tblPr>
            <w:tblGrid>
              <w:gridCol w:w="108"/>
              <w:gridCol w:w="3841"/>
            </w:tblGrid>
            <w:tr w:rsidR="00003F42" w:rsidRPr="00B85DF6" w14:paraId="199A5216" w14:textId="77777777" w:rsidTr="00AB352D">
              <w:trPr>
                <w:gridBefore w:val="1"/>
                <w:wBefore w:w="108" w:type="dxa"/>
                <w:trHeight w:val="222"/>
              </w:trPr>
              <w:tc>
                <w:tcPr>
                  <w:tcW w:w="3841" w:type="dxa"/>
                  <w:shd w:val="clear" w:color="auto" w:fill="auto"/>
                </w:tcPr>
                <w:p w14:paraId="2B1D2ED4" w14:textId="77777777" w:rsidR="00003F42" w:rsidRPr="00B85DF6" w:rsidRDefault="00003F42" w:rsidP="00003F42">
                  <w:pPr>
                    <w:spacing w:after="0" w:line="240" w:lineRule="auto"/>
                    <w:ind w:left="34" w:hanging="142"/>
                    <w:rPr>
                      <w:rFonts w:ascii="Arial" w:hAnsi="Arial" w:cs="Arial"/>
                      <w:color w:val="000000"/>
                    </w:rPr>
                  </w:pPr>
                  <w:r w:rsidRPr="00B85DF6">
                    <w:rPr>
                      <w:rFonts w:ascii="Arial" w:hAnsi="Arial" w:cs="Arial"/>
                      <w:color w:val="000000"/>
                    </w:rPr>
                    <w:t>PATVIRTINTA</w:t>
                  </w:r>
                </w:p>
              </w:tc>
            </w:tr>
            <w:tr w:rsidR="00003F42" w:rsidRPr="00B85DF6" w14:paraId="22F56461" w14:textId="77777777" w:rsidTr="00AB352D">
              <w:trPr>
                <w:trHeight w:val="1090"/>
              </w:trPr>
              <w:tc>
                <w:tcPr>
                  <w:tcW w:w="3949" w:type="dxa"/>
                  <w:gridSpan w:val="2"/>
                  <w:shd w:val="clear" w:color="auto" w:fill="auto"/>
                </w:tcPr>
                <w:p w14:paraId="504BCC04" w14:textId="63D1EB6F" w:rsidR="00003F42" w:rsidRPr="00B85DF6" w:rsidRDefault="00003F42" w:rsidP="00003F42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</w:rPr>
                  </w:pPr>
                  <w:r w:rsidRPr="00B85DF6">
                    <w:rPr>
                      <w:rFonts w:ascii="Arial" w:hAnsi="Arial" w:cs="Arial"/>
                      <w:color w:val="000000"/>
                    </w:rPr>
                    <w:t>LITGRID AB 20</w:t>
                  </w:r>
                  <w:r w:rsidR="00091A8C">
                    <w:rPr>
                      <w:rFonts w:ascii="Arial" w:hAnsi="Arial" w:cs="Arial"/>
                      <w:color w:val="000000"/>
                    </w:rPr>
                    <w:t>23</w:t>
                  </w:r>
                  <w:r w:rsidRPr="00B85DF6">
                    <w:rPr>
                      <w:rFonts w:ascii="Arial" w:hAnsi="Arial" w:cs="Arial"/>
                      <w:color w:val="000000"/>
                    </w:rPr>
                    <w:t xml:space="preserve"> m. </w:t>
                  </w:r>
                  <w:r w:rsidR="001563F7">
                    <w:rPr>
                      <w:rFonts w:ascii="Arial" w:hAnsi="Arial" w:cs="Arial"/>
                      <w:color w:val="000000"/>
                    </w:rPr>
                    <w:t xml:space="preserve">lapkričio 26 </w:t>
                  </w:r>
                  <w:r w:rsidRPr="00B85DF6">
                    <w:rPr>
                      <w:rFonts w:ascii="Arial" w:hAnsi="Arial" w:cs="Arial"/>
                      <w:color w:val="000000"/>
                    </w:rPr>
                    <w:t>d.</w:t>
                  </w:r>
                </w:p>
                <w:p w14:paraId="06DE8DDF" w14:textId="43121782" w:rsidR="00003F42" w:rsidRPr="00B85DF6" w:rsidRDefault="00003F42" w:rsidP="00003F42">
                  <w:pPr>
                    <w:spacing w:after="0" w:line="240" w:lineRule="auto"/>
                    <w:rPr>
                      <w:rFonts w:ascii="Arial" w:hAnsi="Arial" w:cs="Arial"/>
                      <w:b/>
                      <w:color w:val="000000"/>
                    </w:rPr>
                  </w:pPr>
                  <w:r w:rsidRPr="00B85DF6">
                    <w:rPr>
                      <w:rFonts w:ascii="Arial" w:hAnsi="Arial" w:cs="Arial"/>
                      <w:color w:val="000000"/>
                    </w:rPr>
                    <w:t>Perdavimo tinklo departamento direktoriaus nurodymu Nr</w:t>
                  </w:r>
                  <w:r w:rsidR="001563F7">
                    <w:rPr>
                      <w:rFonts w:ascii="Arial" w:hAnsi="Arial" w:cs="Arial"/>
                      <w:color w:val="000000"/>
                    </w:rPr>
                    <w:t>. 23NU-506</w:t>
                  </w:r>
                  <w:r w:rsidRPr="00B85DF6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r w:rsidR="00091A8C">
                    <w:rPr>
                      <w:rFonts w:ascii="Arial" w:hAnsi="Arial" w:cs="Arial"/>
                      <w:color w:val="000000"/>
                    </w:rPr>
                    <w:t xml:space="preserve">     </w:t>
                  </w:r>
                </w:p>
              </w:tc>
            </w:tr>
          </w:tbl>
          <w:p w14:paraId="3B1891D7" w14:textId="77777777" w:rsidR="00003F42" w:rsidRDefault="00003F42" w:rsidP="00003F42"/>
        </w:tc>
      </w:tr>
    </w:tbl>
    <w:p w14:paraId="609E7BEA" w14:textId="77777777" w:rsidR="00EE7A1D" w:rsidRDefault="00EE7A1D" w:rsidP="000978C0">
      <w:pPr>
        <w:tabs>
          <w:tab w:val="left" w:pos="1039"/>
        </w:tabs>
        <w:spacing w:after="0"/>
        <w:jc w:val="center"/>
        <w:rPr>
          <w:rFonts w:ascii="Arial" w:hAnsi="Arial" w:cs="Arial"/>
          <w:b/>
          <w:sz w:val="24"/>
          <w:szCs w:val="24"/>
        </w:rPr>
      </w:pPr>
    </w:p>
    <w:p w14:paraId="3B04BA37" w14:textId="07165BC3" w:rsidR="00C91985" w:rsidRPr="0063452B" w:rsidRDefault="00091A8C" w:rsidP="000978C0">
      <w:pPr>
        <w:tabs>
          <w:tab w:val="left" w:pos="1039"/>
        </w:tabs>
        <w:spacing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40</w:t>
      </w:r>
      <w:r w:rsidR="00D970AE" w:rsidRPr="0063452B">
        <w:rPr>
          <w:rFonts w:ascii="Arial" w:hAnsi="Arial" w:cs="Arial"/>
          <w:b/>
        </w:rPr>
        <w:t>0</w:t>
      </w:r>
      <w:r w:rsidR="003E79A4">
        <w:rPr>
          <w:rFonts w:ascii="Arial" w:hAnsi="Arial" w:cs="Arial"/>
          <w:b/>
        </w:rPr>
        <w:t>-</w:t>
      </w:r>
      <w:r w:rsidR="00D970AE" w:rsidRPr="0063452B">
        <w:rPr>
          <w:rFonts w:ascii="Arial" w:hAnsi="Arial" w:cs="Arial"/>
          <w:b/>
        </w:rPr>
        <w:t>110 KV</w:t>
      </w:r>
      <w:r w:rsidR="00517C0E" w:rsidRPr="0063452B">
        <w:rPr>
          <w:rFonts w:ascii="Arial" w:hAnsi="Arial" w:cs="Arial"/>
          <w:b/>
        </w:rPr>
        <w:t xml:space="preserve"> </w:t>
      </w:r>
      <w:r w:rsidR="001232DB">
        <w:rPr>
          <w:rFonts w:ascii="Arial" w:hAnsi="Arial" w:cs="Arial"/>
          <w:b/>
        </w:rPr>
        <w:t xml:space="preserve">ĮTAMPOS </w:t>
      </w:r>
      <w:r w:rsidR="00517C0E" w:rsidRPr="0063452B">
        <w:rPr>
          <w:rFonts w:ascii="Arial" w:hAnsi="Arial" w:cs="Arial"/>
          <w:b/>
        </w:rPr>
        <w:t>TRANSFORMATOR</w:t>
      </w:r>
      <w:r w:rsidR="001232DB">
        <w:rPr>
          <w:rFonts w:ascii="Arial" w:hAnsi="Arial" w:cs="Arial"/>
          <w:b/>
        </w:rPr>
        <w:t>IŲ PASTOČIŲ</w:t>
      </w:r>
      <w:r w:rsidR="00517C0E" w:rsidRPr="0063452B">
        <w:rPr>
          <w:rFonts w:ascii="Arial" w:hAnsi="Arial" w:cs="Arial"/>
          <w:b/>
        </w:rPr>
        <w:t xml:space="preserve"> </w:t>
      </w:r>
      <w:r w:rsidR="0063452B" w:rsidRPr="0063452B">
        <w:rPr>
          <w:rFonts w:ascii="Arial" w:hAnsi="Arial" w:cs="Arial"/>
          <w:b/>
        </w:rPr>
        <w:t xml:space="preserve">IR </w:t>
      </w:r>
      <w:r w:rsidR="001232DB">
        <w:rPr>
          <w:rFonts w:ascii="Arial" w:hAnsi="Arial" w:cs="Arial"/>
          <w:b/>
        </w:rPr>
        <w:t>ATVIRŲ SKIRSTYKLŲ</w:t>
      </w:r>
      <w:r w:rsidR="000978C0" w:rsidRPr="0063452B">
        <w:rPr>
          <w:rFonts w:ascii="Arial" w:hAnsi="Arial" w:cs="Arial"/>
          <w:b/>
        </w:rPr>
        <w:t xml:space="preserve"> </w:t>
      </w:r>
      <w:r w:rsidR="003E79A4" w:rsidRPr="0063452B">
        <w:rPr>
          <w:rFonts w:ascii="Arial" w:hAnsi="Arial" w:cs="Arial"/>
          <w:b/>
        </w:rPr>
        <w:t>GELŽBETONINI</w:t>
      </w:r>
      <w:r w:rsidR="003E79A4">
        <w:rPr>
          <w:rFonts w:ascii="Arial" w:hAnsi="Arial" w:cs="Arial"/>
          <w:b/>
        </w:rPr>
        <w:t>Ų</w:t>
      </w:r>
      <w:r w:rsidR="003E79A4" w:rsidRPr="0063452B">
        <w:rPr>
          <w:rFonts w:ascii="Arial" w:hAnsi="Arial" w:cs="Arial"/>
          <w:b/>
        </w:rPr>
        <w:t xml:space="preserve"> ANTŽEMINI</w:t>
      </w:r>
      <w:r w:rsidR="003E79A4">
        <w:rPr>
          <w:rFonts w:ascii="Arial" w:hAnsi="Arial" w:cs="Arial"/>
          <w:b/>
        </w:rPr>
        <w:t>Ų</w:t>
      </w:r>
      <w:r w:rsidR="003E79A4" w:rsidRPr="0063452B">
        <w:rPr>
          <w:rFonts w:ascii="Arial" w:hAnsi="Arial" w:cs="Arial"/>
          <w:b/>
        </w:rPr>
        <w:t xml:space="preserve"> </w:t>
      </w:r>
      <w:r w:rsidR="00FC2057" w:rsidRPr="0063452B">
        <w:rPr>
          <w:rFonts w:ascii="Arial" w:hAnsi="Arial" w:cs="Arial"/>
          <w:b/>
        </w:rPr>
        <w:t>KABELIŲ KANAL</w:t>
      </w:r>
      <w:r w:rsidR="003E79A4">
        <w:rPr>
          <w:rFonts w:ascii="Arial" w:hAnsi="Arial" w:cs="Arial"/>
          <w:b/>
        </w:rPr>
        <w:t>Ų</w:t>
      </w:r>
      <w:r w:rsidR="000978C0" w:rsidRPr="0063452B">
        <w:rPr>
          <w:rFonts w:ascii="Arial" w:hAnsi="Arial" w:cs="Arial"/>
          <w:b/>
        </w:rPr>
        <w:t xml:space="preserve"> </w:t>
      </w:r>
      <w:r w:rsidR="00C840B9">
        <w:rPr>
          <w:rFonts w:ascii="Arial" w:hAnsi="Arial" w:cs="Arial"/>
          <w:b/>
        </w:rPr>
        <w:t>STANDARTINIAI</w:t>
      </w:r>
      <w:r w:rsidR="000978C0" w:rsidRPr="0063452B">
        <w:rPr>
          <w:rFonts w:ascii="Arial" w:hAnsi="Arial" w:cs="Arial"/>
          <w:b/>
        </w:rPr>
        <w:t xml:space="preserve"> TECHNINIAI REIKALAVI</w:t>
      </w:r>
      <w:r w:rsidR="00C840B9">
        <w:rPr>
          <w:rFonts w:ascii="Arial" w:hAnsi="Arial" w:cs="Arial"/>
          <w:b/>
        </w:rPr>
        <w:t>MAI</w:t>
      </w:r>
    </w:p>
    <w:p w14:paraId="3F68B3A3" w14:textId="77777777" w:rsidR="00524A69" w:rsidRPr="0063452B" w:rsidRDefault="00524A69" w:rsidP="00524A69">
      <w:pPr>
        <w:spacing w:after="0" w:line="240" w:lineRule="auto"/>
        <w:rPr>
          <w:rFonts w:ascii="Arial" w:hAnsi="Arial" w:cs="Arial"/>
        </w:rPr>
      </w:pPr>
    </w:p>
    <w:tbl>
      <w:tblPr>
        <w:tblStyle w:val="TableGrid"/>
        <w:tblpPr w:leftFromText="180" w:rightFromText="180" w:vertAnchor="text" w:tblpX="-176" w:tblpY="1"/>
        <w:tblOverlap w:val="never"/>
        <w:tblW w:w="9908" w:type="dxa"/>
        <w:tblLayout w:type="fixed"/>
        <w:tblLook w:val="04A0" w:firstRow="1" w:lastRow="0" w:firstColumn="1" w:lastColumn="0" w:noHBand="0" w:noVBand="1"/>
      </w:tblPr>
      <w:tblGrid>
        <w:gridCol w:w="851"/>
        <w:gridCol w:w="5513"/>
        <w:gridCol w:w="3544"/>
      </w:tblGrid>
      <w:tr w:rsidR="0045540D" w:rsidRPr="0063452B" w14:paraId="3907A12A" w14:textId="77777777" w:rsidTr="009837F6"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2EC03E05" w14:textId="77777777" w:rsidR="00072423" w:rsidRPr="0063452B" w:rsidRDefault="00C91985" w:rsidP="000D361F">
            <w:pPr>
              <w:jc w:val="center"/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Eil.</w:t>
            </w:r>
          </w:p>
          <w:p w14:paraId="20181C70" w14:textId="2A8AF36B" w:rsidR="00C91985" w:rsidRPr="0063452B" w:rsidRDefault="00091A8C" w:rsidP="000D361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</w:t>
            </w:r>
            <w:r w:rsidR="00C91985" w:rsidRPr="0063452B">
              <w:rPr>
                <w:rFonts w:ascii="Arial" w:hAnsi="Arial" w:cs="Arial"/>
              </w:rPr>
              <w:t>r.</w:t>
            </w:r>
          </w:p>
        </w:tc>
        <w:tc>
          <w:tcPr>
            <w:tcW w:w="551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807A743" w14:textId="77777777" w:rsidR="00C91985" w:rsidRPr="0063452B" w:rsidRDefault="00517C0E" w:rsidP="000D361F">
            <w:pPr>
              <w:jc w:val="center"/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Įrenginio, įrangos, gaminio ar medžiagos reikalaujamas parametras, funkcija, išpildymas ar savybė</w:t>
            </w:r>
          </w:p>
        </w:tc>
        <w:tc>
          <w:tcPr>
            <w:tcW w:w="354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8A8A67B" w14:textId="77777777" w:rsidR="00C91985" w:rsidRPr="0063452B" w:rsidRDefault="00517C0E" w:rsidP="000D361F">
            <w:pPr>
              <w:jc w:val="center"/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Reikalaujama parametro (mato vnt.) ar funkcijos reikšmė, išpildymas ar savybė</w:t>
            </w:r>
          </w:p>
        </w:tc>
      </w:tr>
      <w:tr w:rsidR="000978C0" w:rsidRPr="0063452B" w14:paraId="0DB25917" w14:textId="77777777" w:rsidTr="009837F6">
        <w:trPr>
          <w:trHeight w:val="255"/>
        </w:trPr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4BE91FC" w14:textId="77777777" w:rsidR="000978C0" w:rsidRPr="0063452B" w:rsidRDefault="000978C0" w:rsidP="000D361F">
            <w:pPr>
              <w:jc w:val="center"/>
              <w:rPr>
                <w:rFonts w:ascii="Arial" w:hAnsi="Arial" w:cs="Arial"/>
                <w:b/>
              </w:rPr>
            </w:pPr>
            <w:r w:rsidRPr="0063452B">
              <w:rPr>
                <w:rFonts w:ascii="Arial" w:hAnsi="Arial" w:cs="Arial"/>
                <w:b/>
              </w:rPr>
              <w:t>1.</w:t>
            </w:r>
          </w:p>
        </w:tc>
        <w:tc>
          <w:tcPr>
            <w:tcW w:w="905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DF3668F" w14:textId="77777777" w:rsidR="000978C0" w:rsidRPr="0063452B" w:rsidRDefault="000978C0" w:rsidP="004D12EB">
            <w:pPr>
              <w:rPr>
                <w:rFonts w:ascii="Arial" w:hAnsi="Arial" w:cs="Arial"/>
                <w:b/>
              </w:rPr>
            </w:pPr>
            <w:r w:rsidRPr="0063452B">
              <w:rPr>
                <w:rFonts w:ascii="Arial" w:hAnsi="Arial" w:cs="Arial"/>
                <w:b/>
              </w:rPr>
              <w:t>Statybos techniniai reglamentai</w:t>
            </w:r>
            <w:r w:rsidR="004D12EB">
              <w:rPr>
                <w:rFonts w:ascii="Arial" w:hAnsi="Arial" w:cs="Arial"/>
                <w:b/>
              </w:rPr>
              <w:t>,</w:t>
            </w:r>
            <w:r w:rsidRPr="0063452B">
              <w:rPr>
                <w:rFonts w:ascii="Arial" w:hAnsi="Arial" w:cs="Arial"/>
                <w:b/>
              </w:rPr>
              <w:t xml:space="preserve"> </w:t>
            </w:r>
            <w:r w:rsidR="004D12EB">
              <w:rPr>
                <w:rFonts w:ascii="Arial" w:hAnsi="Arial" w:cs="Arial"/>
                <w:b/>
              </w:rPr>
              <w:t>s</w:t>
            </w:r>
            <w:r w:rsidRPr="0063452B">
              <w:rPr>
                <w:rFonts w:ascii="Arial" w:hAnsi="Arial" w:cs="Arial"/>
                <w:b/>
              </w:rPr>
              <w:t>tandartai:</w:t>
            </w:r>
          </w:p>
        </w:tc>
      </w:tr>
      <w:tr w:rsidR="00A236BF" w:rsidRPr="0063452B" w14:paraId="6C174D39" w14:textId="77777777" w:rsidTr="009837F6">
        <w:trPr>
          <w:trHeight w:val="275"/>
        </w:trPr>
        <w:tc>
          <w:tcPr>
            <w:tcW w:w="851" w:type="dxa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14:paraId="0E10725E" w14:textId="77777777" w:rsidR="00A236BF" w:rsidRPr="0063452B" w:rsidRDefault="00A236BF" w:rsidP="000D361F">
            <w:pPr>
              <w:jc w:val="center"/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1.1.</w:t>
            </w:r>
          </w:p>
        </w:tc>
        <w:tc>
          <w:tcPr>
            <w:tcW w:w="5513" w:type="dxa"/>
            <w:vMerge w:val="restart"/>
            <w:tcBorders>
              <w:top w:val="single" w:sz="12" w:space="0" w:color="auto"/>
              <w:right w:val="single" w:sz="4" w:space="0" w:color="auto"/>
            </w:tcBorders>
          </w:tcPr>
          <w:p w14:paraId="28003DAB" w14:textId="77777777" w:rsidR="00A236BF" w:rsidRPr="00731B44" w:rsidRDefault="00A236BF" w:rsidP="00417799">
            <w:pPr>
              <w:rPr>
                <w:rFonts w:ascii="Arial" w:hAnsi="Arial" w:cs="Arial"/>
              </w:rPr>
            </w:pPr>
          </w:p>
          <w:p w14:paraId="2C4A8178" w14:textId="77777777" w:rsidR="00A236BF" w:rsidRDefault="00A236BF" w:rsidP="00417799">
            <w:pPr>
              <w:rPr>
                <w:rFonts w:ascii="Arial" w:hAnsi="Arial" w:cs="Arial"/>
              </w:rPr>
            </w:pPr>
          </w:p>
          <w:p w14:paraId="4155A2D9" w14:textId="77777777" w:rsidR="00A236BF" w:rsidRDefault="00A236BF" w:rsidP="00417799">
            <w:pPr>
              <w:rPr>
                <w:rFonts w:ascii="Arial" w:hAnsi="Arial" w:cs="Arial"/>
              </w:rPr>
            </w:pPr>
          </w:p>
          <w:p w14:paraId="0D5538E6" w14:textId="77777777" w:rsidR="00A236BF" w:rsidRDefault="00A236BF" w:rsidP="00417799">
            <w:pPr>
              <w:rPr>
                <w:rFonts w:ascii="Arial" w:hAnsi="Arial" w:cs="Arial"/>
              </w:rPr>
            </w:pPr>
          </w:p>
          <w:p w14:paraId="19748FC5" w14:textId="77777777" w:rsidR="00A236BF" w:rsidRPr="0063452B" w:rsidRDefault="00A236BF" w:rsidP="001B7CF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Gelžbetoninių antžeminių kabelių kanalų charakteristikos turi tenkinti:</w:t>
            </w:r>
            <w:r w:rsidRPr="0063452B">
              <w:rPr>
                <w:rFonts w:ascii="Arial" w:hAnsi="Arial" w:cs="Arial"/>
              </w:rPr>
              <w:t xml:space="preserve"> </w:t>
            </w:r>
          </w:p>
        </w:tc>
        <w:tc>
          <w:tcPr>
            <w:tcW w:w="3544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</w:tcPr>
          <w:p w14:paraId="27BC4598" w14:textId="77777777" w:rsidR="00A236BF" w:rsidRPr="00731B44" w:rsidRDefault="00A236BF" w:rsidP="000D361F">
            <w:pPr>
              <w:rPr>
                <w:rFonts w:ascii="Arial" w:hAnsi="Arial" w:cs="Arial"/>
              </w:rPr>
            </w:pPr>
            <w:r w:rsidRPr="00731B44">
              <w:rPr>
                <w:rFonts w:ascii="Arial" w:hAnsi="Arial" w:cs="Arial"/>
              </w:rPr>
              <w:t>STR 2.05.05:2005</w:t>
            </w:r>
          </w:p>
          <w:p w14:paraId="7CC6A790" w14:textId="77777777" w:rsidR="00A236BF" w:rsidRPr="00731B44" w:rsidRDefault="00A236BF" w:rsidP="000D361F">
            <w:pPr>
              <w:rPr>
                <w:rFonts w:ascii="Arial" w:hAnsi="Arial" w:cs="Arial"/>
              </w:rPr>
            </w:pPr>
            <w:r w:rsidRPr="00731B44">
              <w:rPr>
                <w:rFonts w:ascii="Arial" w:hAnsi="Arial" w:cs="Arial"/>
              </w:rPr>
              <w:t xml:space="preserve"> „Betoninių ir gelžbetoninių konstrukcijų projektavimas“.</w:t>
            </w:r>
          </w:p>
        </w:tc>
      </w:tr>
      <w:tr w:rsidR="00A236BF" w:rsidRPr="0063452B" w14:paraId="02E68508" w14:textId="77777777" w:rsidTr="009837F6">
        <w:trPr>
          <w:trHeight w:val="271"/>
        </w:trPr>
        <w:tc>
          <w:tcPr>
            <w:tcW w:w="851" w:type="dxa"/>
            <w:vMerge/>
            <w:tcBorders>
              <w:left w:val="single" w:sz="12" w:space="0" w:color="auto"/>
            </w:tcBorders>
          </w:tcPr>
          <w:p w14:paraId="54FA851B" w14:textId="77777777" w:rsidR="00A236BF" w:rsidRPr="0063452B" w:rsidRDefault="00A236BF" w:rsidP="000D361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513" w:type="dxa"/>
            <w:vMerge/>
            <w:tcBorders>
              <w:right w:val="single" w:sz="4" w:space="0" w:color="auto"/>
            </w:tcBorders>
          </w:tcPr>
          <w:p w14:paraId="29D15153" w14:textId="77777777" w:rsidR="00A236BF" w:rsidRPr="0063452B" w:rsidRDefault="00A236BF" w:rsidP="001B0554">
            <w:pPr>
              <w:rPr>
                <w:rFonts w:ascii="Arial" w:hAnsi="Arial" w:cs="Arial"/>
              </w:rPr>
            </w:pPr>
          </w:p>
        </w:tc>
        <w:tc>
          <w:tcPr>
            <w:tcW w:w="3544" w:type="dxa"/>
            <w:tcBorders>
              <w:left w:val="single" w:sz="4" w:space="0" w:color="auto"/>
              <w:right w:val="single" w:sz="12" w:space="0" w:color="auto"/>
            </w:tcBorders>
          </w:tcPr>
          <w:p w14:paraId="49CC06B6" w14:textId="77777777" w:rsidR="00A236BF" w:rsidRPr="00731B44" w:rsidRDefault="00A236BF" w:rsidP="00AF08DC">
            <w:pPr>
              <w:rPr>
                <w:rFonts w:ascii="Arial" w:hAnsi="Arial" w:cs="Arial"/>
              </w:rPr>
            </w:pPr>
            <w:r w:rsidRPr="00731B44">
              <w:rPr>
                <w:rFonts w:ascii="Arial" w:hAnsi="Arial" w:cs="Arial"/>
              </w:rPr>
              <w:t>LST EN 206:2013+A2:2021</w:t>
            </w:r>
          </w:p>
          <w:p w14:paraId="7E364448" w14:textId="2B9637DF" w:rsidR="00A236BF" w:rsidRPr="00731B44" w:rsidRDefault="00A236BF" w:rsidP="00AF08DC">
            <w:pPr>
              <w:rPr>
                <w:rFonts w:ascii="Arial" w:hAnsi="Arial" w:cs="Arial"/>
              </w:rPr>
            </w:pPr>
            <w:r w:rsidRPr="00731B44">
              <w:rPr>
                <w:rFonts w:ascii="Arial" w:hAnsi="Arial" w:cs="Arial"/>
              </w:rPr>
              <w:t>Betonas. Specifikacija, eksploatacinės savybės, gamyba ir atitiktis</w:t>
            </w:r>
            <w:r w:rsidR="00196E94">
              <w:rPr>
                <w:rFonts w:ascii="Arial" w:hAnsi="Arial" w:cs="Arial"/>
              </w:rPr>
              <w:t>.</w:t>
            </w:r>
          </w:p>
        </w:tc>
      </w:tr>
      <w:tr w:rsidR="00A236BF" w:rsidRPr="0063452B" w14:paraId="28DC29CF" w14:textId="77777777" w:rsidTr="009837F6">
        <w:trPr>
          <w:trHeight w:val="316"/>
        </w:trPr>
        <w:tc>
          <w:tcPr>
            <w:tcW w:w="851" w:type="dxa"/>
            <w:vMerge/>
            <w:tcBorders>
              <w:left w:val="single" w:sz="12" w:space="0" w:color="auto"/>
            </w:tcBorders>
          </w:tcPr>
          <w:p w14:paraId="65DEBBAD" w14:textId="77777777" w:rsidR="00A236BF" w:rsidRPr="0063452B" w:rsidRDefault="00A236BF" w:rsidP="000D361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513" w:type="dxa"/>
            <w:vMerge/>
            <w:tcBorders>
              <w:right w:val="single" w:sz="4" w:space="0" w:color="auto"/>
            </w:tcBorders>
          </w:tcPr>
          <w:p w14:paraId="2CD2CBCB" w14:textId="77777777" w:rsidR="00A236BF" w:rsidRPr="0063452B" w:rsidRDefault="00A236BF" w:rsidP="000D361F">
            <w:pPr>
              <w:rPr>
                <w:rFonts w:ascii="Arial" w:hAnsi="Arial" w:cs="Arial"/>
              </w:rPr>
            </w:pPr>
          </w:p>
        </w:tc>
        <w:tc>
          <w:tcPr>
            <w:tcW w:w="3544" w:type="dxa"/>
            <w:tcBorders>
              <w:left w:val="single" w:sz="4" w:space="0" w:color="auto"/>
              <w:right w:val="single" w:sz="12" w:space="0" w:color="auto"/>
            </w:tcBorders>
          </w:tcPr>
          <w:p w14:paraId="2DE0EC76" w14:textId="3CEA398F" w:rsidR="00A236BF" w:rsidRPr="00731B44" w:rsidRDefault="00A236BF" w:rsidP="000D361F">
            <w:pPr>
              <w:rPr>
                <w:rFonts w:ascii="Arial" w:hAnsi="Arial" w:cs="Arial"/>
              </w:rPr>
            </w:pPr>
            <w:r w:rsidRPr="00731B44">
              <w:rPr>
                <w:rFonts w:ascii="Arial" w:hAnsi="Arial" w:cs="Arial"/>
              </w:rPr>
              <w:t>LST 1428-17:2016 Betonas. Bandymo metodai. 17 dalis. Atsparumo šalčiui nustatymas tūriniu užšaldymu ir atšildymu</w:t>
            </w:r>
            <w:r w:rsidR="00196E94">
              <w:rPr>
                <w:rFonts w:ascii="Arial" w:hAnsi="Arial" w:cs="Arial"/>
              </w:rPr>
              <w:t>.</w:t>
            </w:r>
          </w:p>
        </w:tc>
      </w:tr>
      <w:tr w:rsidR="00A236BF" w:rsidRPr="0063452B" w14:paraId="7A10BF48" w14:textId="77777777" w:rsidTr="009837F6">
        <w:trPr>
          <w:trHeight w:val="316"/>
        </w:trPr>
        <w:tc>
          <w:tcPr>
            <w:tcW w:w="851" w:type="dxa"/>
            <w:vMerge/>
            <w:tcBorders>
              <w:left w:val="single" w:sz="12" w:space="0" w:color="auto"/>
            </w:tcBorders>
          </w:tcPr>
          <w:p w14:paraId="608A3595" w14:textId="77777777" w:rsidR="00A236BF" w:rsidRPr="0063452B" w:rsidRDefault="00A236BF" w:rsidP="000D361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513" w:type="dxa"/>
            <w:vMerge/>
            <w:tcBorders>
              <w:right w:val="single" w:sz="4" w:space="0" w:color="auto"/>
            </w:tcBorders>
          </w:tcPr>
          <w:p w14:paraId="31367F61" w14:textId="77777777" w:rsidR="00A236BF" w:rsidRPr="0063452B" w:rsidRDefault="00A236BF" w:rsidP="000D361F">
            <w:pPr>
              <w:rPr>
                <w:rFonts w:ascii="Arial" w:hAnsi="Arial" w:cs="Arial"/>
              </w:rPr>
            </w:pPr>
          </w:p>
        </w:tc>
        <w:tc>
          <w:tcPr>
            <w:tcW w:w="3544" w:type="dxa"/>
            <w:tcBorders>
              <w:left w:val="single" w:sz="4" w:space="0" w:color="auto"/>
              <w:right w:val="single" w:sz="12" w:space="0" w:color="auto"/>
            </w:tcBorders>
          </w:tcPr>
          <w:p w14:paraId="2635D3F2" w14:textId="1A6E3FB4" w:rsidR="00A236BF" w:rsidRPr="00731B44" w:rsidRDefault="00A236BF" w:rsidP="000D361F">
            <w:pPr>
              <w:rPr>
                <w:rFonts w:ascii="Arial" w:hAnsi="Arial" w:cs="Arial"/>
              </w:rPr>
            </w:pPr>
            <w:r w:rsidRPr="00731B44">
              <w:rPr>
                <w:rFonts w:ascii="Arial" w:hAnsi="Arial" w:cs="Arial"/>
              </w:rPr>
              <w:t>LST EN 1992-1-1 „Gelžbetoninių konstrukcijų projektavimas“.</w:t>
            </w:r>
          </w:p>
        </w:tc>
      </w:tr>
      <w:tr w:rsidR="00A236BF" w:rsidRPr="0063452B" w14:paraId="7469E708" w14:textId="77777777" w:rsidTr="009837F6">
        <w:trPr>
          <w:trHeight w:val="316"/>
        </w:trPr>
        <w:tc>
          <w:tcPr>
            <w:tcW w:w="851" w:type="dxa"/>
            <w:vMerge/>
            <w:tcBorders>
              <w:left w:val="single" w:sz="12" w:space="0" w:color="auto"/>
            </w:tcBorders>
          </w:tcPr>
          <w:p w14:paraId="325380AD" w14:textId="77777777" w:rsidR="00A236BF" w:rsidRPr="0063452B" w:rsidRDefault="00A236BF" w:rsidP="000D361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513" w:type="dxa"/>
            <w:vMerge/>
            <w:tcBorders>
              <w:right w:val="single" w:sz="4" w:space="0" w:color="auto"/>
            </w:tcBorders>
          </w:tcPr>
          <w:p w14:paraId="487C2E09" w14:textId="77777777" w:rsidR="00A236BF" w:rsidRPr="0063452B" w:rsidRDefault="00A236BF" w:rsidP="000D361F">
            <w:pPr>
              <w:rPr>
                <w:rFonts w:ascii="Arial" w:hAnsi="Arial" w:cs="Arial"/>
              </w:rPr>
            </w:pPr>
          </w:p>
        </w:tc>
        <w:tc>
          <w:tcPr>
            <w:tcW w:w="3544" w:type="dxa"/>
            <w:tcBorders>
              <w:left w:val="single" w:sz="4" w:space="0" w:color="auto"/>
              <w:right w:val="single" w:sz="12" w:space="0" w:color="auto"/>
            </w:tcBorders>
          </w:tcPr>
          <w:p w14:paraId="5EFEEA28" w14:textId="00AEEABC" w:rsidR="00A236BF" w:rsidRPr="00731B44" w:rsidRDefault="00A236BF" w:rsidP="00AF08DC">
            <w:pPr>
              <w:rPr>
                <w:rFonts w:ascii="Arial" w:hAnsi="Arial" w:cs="Arial"/>
              </w:rPr>
            </w:pPr>
            <w:r w:rsidRPr="00731B44">
              <w:rPr>
                <w:rFonts w:ascii="Arial" w:hAnsi="Arial" w:cs="Arial"/>
              </w:rPr>
              <w:t>LST EN 12390-3:2019 Sukietėjusio betono bandymai. 3 dalis. Bandinių gniuždymo stipris</w:t>
            </w:r>
            <w:r w:rsidR="00196E94">
              <w:rPr>
                <w:rFonts w:ascii="Arial" w:hAnsi="Arial" w:cs="Arial"/>
              </w:rPr>
              <w:t>.</w:t>
            </w:r>
          </w:p>
        </w:tc>
      </w:tr>
      <w:tr w:rsidR="00A236BF" w:rsidRPr="0063452B" w14:paraId="0449BAA0" w14:textId="77777777" w:rsidTr="009837F6">
        <w:trPr>
          <w:trHeight w:val="316"/>
        </w:trPr>
        <w:tc>
          <w:tcPr>
            <w:tcW w:w="851" w:type="dxa"/>
            <w:vMerge/>
            <w:tcBorders>
              <w:left w:val="single" w:sz="12" w:space="0" w:color="auto"/>
            </w:tcBorders>
          </w:tcPr>
          <w:p w14:paraId="73C7B960" w14:textId="77777777" w:rsidR="00A236BF" w:rsidRPr="0063452B" w:rsidRDefault="00A236BF" w:rsidP="000D361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513" w:type="dxa"/>
            <w:vMerge/>
            <w:tcBorders>
              <w:right w:val="single" w:sz="4" w:space="0" w:color="auto"/>
            </w:tcBorders>
          </w:tcPr>
          <w:p w14:paraId="501FA018" w14:textId="77777777" w:rsidR="00A236BF" w:rsidRPr="0063452B" w:rsidRDefault="00A236BF" w:rsidP="000D361F">
            <w:pPr>
              <w:rPr>
                <w:rFonts w:ascii="Arial" w:hAnsi="Arial" w:cs="Arial"/>
              </w:rPr>
            </w:pPr>
          </w:p>
        </w:tc>
        <w:tc>
          <w:tcPr>
            <w:tcW w:w="3544" w:type="dxa"/>
            <w:tcBorders>
              <w:left w:val="single" w:sz="4" w:space="0" w:color="auto"/>
              <w:right w:val="single" w:sz="12" w:space="0" w:color="auto"/>
            </w:tcBorders>
          </w:tcPr>
          <w:p w14:paraId="292047C0" w14:textId="51C34A76" w:rsidR="00A236BF" w:rsidRPr="00731B44" w:rsidRDefault="00A236BF" w:rsidP="00AF08DC">
            <w:pPr>
              <w:rPr>
                <w:rFonts w:ascii="Arial" w:hAnsi="Arial" w:cs="Arial"/>
              </w:rPr>
            </w:pPr>
            <w:r w:rsidRPr="00731B44">
              <w:rPr>
                <w:rFonts w:ascii="Arial" w:hAnsi="Arial" w:cs="Arial"/>
              </w:rPr>
              <w:t>LST EN 13369</w:t>
            </w:r>
            <w:r w:rsidR="007352FA">
              <w:rPr>
                <w:rFonts w:ascii="Arial" w:hAnsi="Arial" w:cs="Arial"/>
              </w:rPr>
              <w:t>:2013</w:t>
            </w:r>
          </w:p>
          <w:p w14:paraId="684D9B3F" w14:textId="566D4A25" w:rsidR="00A236BF" w:rsidRPr="00731B44" w:rsidRDefault="00A236BF" w:rsidP="00AF08DC">
            <w:pPr>
              <w:rPr>
                <w:rFonts w:ascii="Arial" w:hAnsi="Arial" w:cs="Arial"/>
              </w:rPr>
            </w:pPr>
            <w:r w:rsidRPr="00731B44">
              <w:rPr>
                <w:rFonts w:ascii="Arial" w:hAnsi="Arial" w:cs="Arial"/>
              </w:rPr>
              <w:t xml:space="preserve">„Bendrosios surenkamų </w:t>
            </w:r>
            <w:r w:rsidRPr="00731B44">
              <w:t xml:space="preserve"> </w:t>
            </w:r>
            <w:r w:rsidRPr="00731B44">
              <w:rPr>
                <w:rFonts w:ascii="Arial" w:hAnsi="Arial" w:cs="Arial"/>
              </w:rPr>
              <w:t>betoninių gaminių taisyklės“.</w:t>
            </w:r>
          </w:p>
        </w:tc>
      </w:tr>
      <w:tr w:rsidR="00A236BF" w:rsidRPr="0063452B" w14:paraId="38ED3F22" w14:textId="77777777" w:rsidTr="009837F6">
        <w:trPr>
          <w:trHeight w:val="316"/>
        </w:trPr>
        <w:tc>
          <w:tcPr>
            <w:tcW w:w="851" w:type="dxa"/>
            <w:vMerge/>
            <w:tcBorders>
              <w:left w:val="single" w:sz="12" w:space="0" w:color="auto"/>
            </w:tcBorders>
          </w:tcPr>
          <w:p w14:paraId="6DA99078" w14:textId="77777777" w:rsidR="00A236BF" w:rsidRPr="0063452B" w:rsidRDefault="00A236BF" w:rsidP="000D361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513" w:type="dxa"/>
            <w:vMerge/>
            <w:tcBorders>
              <w:right w:val="single" w:sz="4" w:space="0" w:color="auto"/>
            </w:tcBorders>
          </w:tcPr>
          <w:p w14:paraId="1D1846DA" w14:textId="77777777" w:rsidR="00A236BF" w:rsidRPr="0063452B" w:rsidRDefault="00A236BF" w:rsidP="000D361F">
            <w:pPr>
              <w:rPr>
                <w:rFonts w:ascii="Arial" w:hAnsi="Arial" w:cs="Arial"/>
              </w:rPr>
            </w:pPr>
          </w:p>
        </w:tc>
        <w:tc>
          <w:tcPr>
            <w:tcW w:w="3544" w:type="dxa"/>
            <w:tcBorders>
              <w:left w:val="single" w:sz="4" w:space="0" w:color="auto"/>
              <w:right w:val="single" w:sz="12" w:space="0" w:color="auto"/>
            </w:tcBorders>
          </w:tcPr>
          <w:p w14:paraId="4762EB64" w14:textId="2AD459FA" w:rsidR="00A236BF" w:rsidRPr="00731B44" w:rsidRDefault="00A236BF" w:rsidP="00AF08DC">
            <w:pPr>
              <w:rPr>
                <w:rFonts w:ascii="Arial" w:hAnsi="Arial" w:cs="Arial"/>
              </w:rPr>
            </w:pPr>
            <w:bookmarkStart w:id="0" w:name="OLE_LINK2"/>
            <w:bookmarkStart w:id="1" w:name="OLE_LINK3"/>
            <w:r w:rsidRPr="00731B44">
              <w:rPr>
                <w:rFonts w:ascii="Arial" w:hAnsi="Arial" w:cs="Arial"/>
              </w:rPr>
              <w:t>LST EN ISO 15630-1 „Plienas betonui armuoti ir įtempti. Bandymo metodai. Armatūriniai strypai, valcuotoji viela ir viela“.</w:t>
            </w:r>
            <w:bookmarkEnd w:id="0"/>
            <w:bookmarkEnd w:id="1"/>
          </w:p>
        </w:tc>
      </w:tr>
      <w:tr w:rsidR="00A236BF" w:rsidRPr="0063452B" w14:paraId="0BA83DAA" w14:textId="77777777" w:rsidTr="009837F6">
        <w:trPr>
          <w:trHeight w:val="316"/>
        </w:trPr>
        <w:tc>
          <w:tcPr>
            <w:tcW w:w="851" w:type="dxa"/>
            <w:vMerge/>
            <w:tcBorders>
              <w:left w:val="single" w:sz="12" w:space="0" w:color="auto"/>
            </w:tcBorders>
          </w:tcPr>
          <w:p w14:paraId="456710DD" w14:textId="77777777" w:rsidR="00A236BF" w:rsidRPr="0063452B" w:rsidRDefault="00A236BF" w:rsidP="000D361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513" w:type="dxa"/>
            <w:vMerge/>
            <w:tcBorders>
              <w:right w:val="single" w:sz="4" w:space="0" w:color="auto"/>
            </w:tcBorders>
          </w:tcPr>
          <w:p w14:paraId="1DFED610" w14:textId="77777777" w:rsidR="00A236BF" w:rsidRPr="0063452B" w:rsidRDefault="00A236BF" w:rsidP="000D361F">
            <w:pPr>
              <w:rPr>
                <w:rFonts w:ascii="Arial" w:hAnsi="Arial" w:cs="Arial"/>
              </w:rPr>
            </w:pPr>
          </w:p>
        </w:tc>
        <w:tc>
          <w:tcPr>
            <w:tcW w:w="3544" w:type="dxa"/>
            <w:tcBorders>
              <w:left w:val="single" w:sz="4" w:space="0" w:color="auto"/>
              <w:right w:val="single" w:sz="12" w:space="0" w:color="auto"/>
            </w:tcBorders>
          </w:tcPr>
          <w:p w14:paraId="5466ED3E" w14:textId="733ADED7" w:rsidR="00A236BF" w:rsidRPr="00731B44" w:rsidRDefault="00A236BF" w:rsidP="00AF08D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LST 2015:2020 „Surenkami betoniniai gaminiai. Paviršiaus išvaizdos charakteristikos ir jų tikrinimo metodai“.</w:t>
            </w:r>
          </w:p>
        </w:tc>
      </w:tr>
      <w:tr w:rsidR="008C194C" w:rsidRPr="0063452B" w14:paraId="4B74A83A" w14:textId="77777777" w:rsidTr="009837F6">
        <w:trPr>
          <w:trHeight w:val="257"/>
        </w:trPr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47A31D49" w14:textId="77777777" w:rsidR="008C194C" w:rsidRPr="0063452B" w:rsidRDefault="008C194C" w:rsidP="000D361F">
            <w:pPr>
              <w:jc w:val="center"/>
              <w:rPr>
                <w:rFonts w:ascii="Arial" w:hAnsi="Arial" w:cs="Arial"/>
                <w:b/>
              </w:rPr>
            </w:pPr>
            <w:r w:rsidRPr="0063452B">
              <w:rPr>
                <w:rFonts w:ascii="Arial" w:hAnsi="Arial" w:cs="Arial"/>
                <w:b/>
              </w:rPr>
              <w:t>2.</w:t>
            </w:r>
          </w:p>
        </w:tc>
        <w:tc>
          <w:tcPr>
            <w:tcW w:w="9057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7A76258" w14:textId="77777777" w:rsidR="008C194C" w:rsidRPr="0063452B" w:rsidRDefault="008C194C" w:rsidP="000D361F">
            <w:pPr>
              <w:rPr>
                <w:rFonts w:ascii="Arial" w:hAnsi="Arial" w:cs="Arial"/>
                <w:b/>
              </w:rPr>
            </w:pPr>
            <w:r w:rsidRPr="0063452B">
              <w:rPr>
                <w:rFonts w:ascii="Arial" w:hAnsi="Arial" w:cs="Arial"/>
                <w:b/>
              </w:rPr>
              <w:t>Aplinkos sąlygos:</w:t>
            </w:r>
          </w:p>
        </w:tc>
      </w:tr>
      <w:tr w:rsidR="0045540D" w:rsidRPr="0063452B" w14:paraId="78E7F676" w14:textId="77777777" w:rsidTr="009837F6">
        <w:trPr>
          <w:trHeight w:val="303"/>
        </w:trPr>
        <w:tc>
          <w:tcPr>
            <w:tcW w:w="851" w:type="dxa"/>
            <w:tcBorders>
              <w:top w:val="single" w:sz="12" w:space="0" w:color="auto"/>
              <w:left w:val="single" w:sz="12" w:space="0" w:color="auto"/>
            </w:tcBorders>
          </w:tcPr>
          <w:p w14:paraId="5566A63D" w14:textId="77777777" w:rsidR="00F9743C" w:rsidRPr="0063452B" w:rsidRDefault="00F9743C" w:rsidP="000D361F">
            <w:pPr>
              <w:jc w:val="center"/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2.1.</w:t>
            </w:r>
          </w:p>
        </w:tc>
        <w:tc>
          <w:tcPr>
            <w:tcW w:w="5513" w:type="dxa"/>
            <w:tcBorders>
              <w:top w:val="single" w:sz="12" w:space="0" w:color="auto"/>
            </w:tcBorders>
          </w:tcPr>
          <w:p w14:paraId="5E0464F3" w14:textId="3A3A9C51" w:rsidR="000111ED" w:rsidRPr="0063452B" w:rsidRDefault="000111ED" w:rsidP="000D361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Eksploatavimo sąlygos</w:t>
            </w:r>
          </w:p>
        </w:tc>
        <w:tc>
          <w:tcPr>
            <w:tcW w:w="3544" w:type="dxa"/>
            <w:tcBorders>
              <w:top w:val="single" w:sz="12" w:space="0" w:color="auto"/>
              <w:right w:val="single" w:sz="12" w:space="0" w:color="auto"/>
            </w:tcBorders>
          </w:tcPr>
          <w:p w14:paraId="69A1A29B" w14:textId="354D83DE" w:rsidR="000111ED" w:rsidRPr="000111ED" w:rsidRDefault="000111ED" w:rsidP="000D361F">
            <w:pPr>
              <w:jc w:val="center"/>
              <w:rPr>
                <w:rFonts w:ascii="Arial" w:hAnsi="Arial" w:cs="Arial"/>
              </w:rPr>
            </w:pPr>
            <w:r w:rsidRPr="000111ED">
              <w:rPr>
                <w:rFonts w:ascii="Arial" w:hAnsi="Arial" w:cs="Arial"/>
              </w:rPr>
              <w:t>Lauke</w:t>
            </w:r>
          </w:p>
        </w:tc>
      </w:tr>
      <w:tr w:rsidR="0045540D" w:rsidRPr="0063452B" w14:paraId="5C45B171" w14:textId="77777777" w:rsidTr="009837F6">
        <w:trPr>
          <w:trHeight w:val="326"/>
        </w:trPr>
        <w:tc>
          <w:tcPr>
            <w:tcW w:w="851" w:type="dxa"/>
            <w:tcBorders>
              <w:left w:val="single" w:sz="12" w:space="0" w:color="auto"/>
            </w:tcBorders>
          </w:tcPr>
          <w:p w14:paraId="75E70B1E" w14:textId="77777777" w:rsidR="00531716" w:rsidRPr="0063452B" w:rsidRDefault="00F9743C" w:rsidP="000D361F">
            <w:pPr>
              <w:jc w:val="center"/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2.2.</w:t>
            </w:r>
          </w:p>
        </w:tc>
        <w:tc>
          <w:tcPr>
            <w:tcW w:w="5513" w:type="dxa"/>
          </w:tcPr>
          <w:p w14:paraId="3BA280A6" w14:textId="4721637E" w:rsidR="00531716" w:rsidRPr="0063452B" w:rsidRDefault="002E2A5B" w:rsidP="000D361F">
            <w:pPr>
              <w:rPr>
                <w:rFonts w:ascii="Arial" w:hAnsi="Arial" w:cs="Arial"/>
              </w:rPr>
            </w:pPr>
            <w:r w:rsidRPr="00BB3203">
              <w:rPr>
                <w:rFonts w:ascii="Arial" w:hAnsi="Arial" w:cs="Arial"/>
                <w:color w:val="000000"/>
              </w:rPr>
              <w:t>Metinis vidutinis santykinis oro drėgnumas</w:t>
            </w:r>
            <w:r w:rsidR="000111ED">
              <w:rPr>
                <w:rFonts w:ascii="Arial" w:hAnsi="Arial" w:cs="Arial"/>
                <w:color w:val="000000"/>
              </w:rPr>
              <w:t xml:space="preserve"> ne mažiau</w:t>
            </w:r>
            <w:r w:rsidR="009B0EF2" w:rsidRPr="0063452B">
              <w:rPr>
                <w:rFonts w:ascii="Arial" w:hAnsi="Arial" w:cs="Arial"/>
              </w:rPr>
              <w:t>, %</w:t>
            </w:r>
            <w:r w:rsidR="0063452B">
              <w:rPr>
                <w:rFonts w:ascii="Arial" w:hAnsi="Arial" w:cs="Arial"/>
              </w:rPr>
              <w:t xml:space="preserve"> </w:t>
            </w:r>
            <w:r w:rsidR="0063452B" w:rsidRPr="00991112">
              <w:rPr>
                <w:rFonts w:ascii="Arial" w:hAnsi="Arial" w:cs="Arial"/>
                <w:vertAlign w:val="superscript"/>
              </w:rPr>
              <w:t>(1)</w:t>
            </w:r>
          </w:p>
        </w:tc>
        <w:tc>
          <w:tcPr>
            <w:tcW w:w="3544" w:type="dxa"/>
            <w:tcBorders>
              <w:right w:val="single" w:sz="12" w:space="0" w:color="auto"/>
            </w:tcBorders>
          </w:tcPr>
          <w:p w14:paraId="642E38CB" w14:textId="66F2A2BA" w:rsidR="00531716" w:rsidRPr="0063452B" w:rsidRDefault="00592FAC" w:rsidP="003E79A4">
            <w:pPr>
              <w:jc w:val="center"/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 xml:space="preserve"> </w:t>
            </w:r>
            <w:r w:rsidR="003E79A4">
              <w:rPr>
                <w:rFonts w:ascii="Arial" w:hAnsi="Arial" w:cs="Arial"/>
              </w:rPr>
              <w:t>9</w:t>
            </w:r>
            <w:r w:rsidR="003E79A4" w:rsidRPr="0063452B">
              <w:rPr>
                <w:rFonts w:ascii="Arial" w:hAnsi="Arial" w:cs="Arial"/>
              </w:rPr>
              <w:t xml:space="preserve">0 </w:t>
            </w:r>
          </w:p>
        </w:tc>
      </w:tr>
      <w:tr w:rsidR="00CE7E9A" w:rsidRPr="0063452B" w14:paraId="61D600AF" w14:textId="77777777" w:rsidTr="009837F6">
        <w:trPr>
          <w:trHeight w:val="263"/>
        </w:trPr>
        <w:tc>
          <w:tcPr>
            <w:tcW w:w="851" w:type="dxa"/>
            <w:tcBorders>
              <w:left w:val="single" w:sz="12" w:space="0" w:color="auto"/>
            </w:tcBorders>
          </w:tcPr>
          <w:p w14:paraId="78B512E4" w14:textId="77777777" w:rsidR="00CE7E9A" w:rsidRPr="0063452B" w:rsidRDefault="00F9743C" w:rsidP="000D361F">
            <w:pPr>
              <w:jc w:val="center"/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2.3.</w:t>
            </w:r>
          </w:p>
        </w:tc>
        <w:tc>
          <w:tcPr>
            <w:tcW w:w="5513" w:type="dxa"/>
          </w:tcPr>
          <w:p w14:paraId="55A2A2AC" w14:textId="77777777" w:rsidR="00CE7E9A" w:rsidRPr="0063452B" w:rsidRDefault="00CE7E9A" w:rsidP="000D361F">
            <w:pPr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  <w:color w:val="000000"/>
              </w:rPr>
              <w:t>Maksimali eksploatavimo aplinkos temperatūra ne žemesnė kaip</w:t>
            </w:r>
            <w:r w:rsidR="009B0EF2" w:rsidRPr="0063452B">
              <w:rPr>
                <w:rFonts w:ascii="Arial" w:hAnsi="Arial" w:cs="Arial"/>
                <w:color w:val="000000"/>
              </w:rPr>
              <w:t>,</w:t>
            </w:r>
            <w:r w:rsidRPr="0063452B">
              <w:rPr>
                <w:rFonts w:ascii="Arial" w:hAnsi="Arial" w:cs="Arial"/>
                <w:color w:val="000000"/>
              </w:rPr>
              <w:t xml:space="preserve"> </w:t>
            </w:r>
            <w:r w:rsidRPr="0063452B">
              <w:rPr>
                <w:rFonts w:ascii="Arial" w:hAnsi="Arial" w:cs="Arial"/>
              </w:rPr>
              <w:t xml:space="preserve"> C</w:t>
            </w:r>
            <w:r w:rsidRPr="0063452B">
              <w:rPr>
                <w:rFonts w:ascii="Arial" w:hAnsi="Arial" w:cs="Arial"/>
                <w:vertAlign w:val="superscript"/>
              </w:rPr>
              <w:t>0</w:t>
            </w:r>
            <w:r w:rsidR="0063452B" w:rsidRPr="0003357C">
              <w:rPr>
                <w:rFonts w:ascii="Arial" w:hAnsi="Arial" w:cs="Arial"/>
                <w:color w:val="000000"/>
                <w:lang w:val="fi-FI"/>
              </w:rPr>
              <w:t xml:space="preserve"> </w:t>
            </w:r>
            <w:r w:rsidR="0063452B" w:rsidRPr="00991112">
              <w:rPr>
                <w:rFonts w:ascii="Arial" w:hAnsi="Arial" w:cs="Arial"/>
                <w:vertAlign w:val="superscript"/>
              </w:rPr>
              <w:t>(1)</w:t>
            </w:r>
          </w:p>
        </w:tc>
        <w:tc>
          <w:tcPr>
            <w:tcW w:w="3544" w:type="dxa"/>
            <w:tcBorders>
              <w:right w:val="single" w:sz="12" w:space="0" w:color="auto"/>
            </w:tcBorders>
          </w:tcPr>
          <w:p w14:paraId="5B478569" w14:textId="77777777" w:rsidR="00CE7E9A" w:rsidRPr="0063452B" w:rsidRDefault="00CE7E9A" w:rsidP="000D361F">
            <w:pPr>
              <w:jc w:val="center"/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+</w:t>
            </w:r>
            <w:r w:rsidR="00592FAC" w:rsidRPr="0063452B">
              <w:rPr>
                <w:rFonts w:ascii="Arial" w:hAnsi="Arial" w:cs="Arial"/>
              </w:rPr>
              <w:t xml:space="preserve"> </w:t>
            </w:r>
            <w:r w:rsidRPr="0063452B">
              <w:rPr>
                <w:rFonts w:ascii="Arial" w:hAnsi="Arial" w:cs="Arial"/>
              </w:rPr>
              <w:t>35</w:t>
            </w:r>
          </w:p>
        </w:tc>
      </w:tr>
      <w:tr w:rsidR="00CE7E9A" w:rsidRPr="0063452B" w14:paraId="6EE5D5FF" w14:textId="77777777" w:rsidTr="009837F6">
        <w:trPr>
          <w:trHeight w:val="237"/>
        </w:trPr>
        <w:tc>
          <w:tcPr>
            <w:tcW w:w="851" w:type="dxa"/>
            <w:tcBorders>
              <w:left w:val="single" w:sz="12" w:space="0" w:color="auto"/>
            </w:tcBorders>
          </w:tcPr>
          <w:p w14:paraId="69E516DC" w14:textId="77777777" w:rsidR="00CE7E9A" w:rsidRPr="0063452B" w:rsidRDefault="00F9743C" w:rsidP="000D361F">
            <w:pPr>
              <w:jc w:val="center"/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2.4.</w:t>
            </w:r>
          </w:p>
        </w:tc>
        <w:tc>
          <w:tcPr>
            <w:tcW w:w="5513" w:type="dxa"/>
          </w:tcPr>
          <w:p w14:paraId="14AAD53C" w14:textId="77777777" w:rsidR="00CE7E9A" w:rsidRPr="0063452B" w:rsidRDefault="00CE7E9A" w:rsidP="000D361F">
            <w:pPr>
              <w:rPr>
                <w:rFonts w:ascii="Arial" w:hAnsi="Arial" w:cs="Arial"/>
                <w:color w:val="000000"/>
              </w:rPr>
            </w:pPr>
            <w:r w:rsidRPr="0063452B">
              <w:rPr>
                <w:rFonts w:ascii="Arial" w:hAnsi="Arial" w:cs="Arial"/>
                <w:color w:val="000000"/>
              </w:rPr>
              <w:t>Minimali eksploatavimo aplinkos temperatūra ne aukštesnė kaip</w:t>
            </w:r>
            <w:r w:rsidR="009B0EF2" w:rsidRPr="0063452B">
              <w:rPr>
                <w:rFonts w:ascii="Arial" w:hAnsi="Arial" w:cs="Arial"/>
                <w:color w:val="000000"/>
              </w:rPr>
              <w:t>,</w:t>
            </w:r>
            <w:r w:rsidRPr="0063452B">
              <w:rPr>
                <w:rFonts w:ascii="Arial" w:hAnsi="Arial" w:cs="Arial"/>
                <w:color w:val="000000"/>
              </w:rPr>
              <w:t xml:space="preserve"> </w:t>
            </w:r>
            <w:r w:rsidRPr="0063452B">
              <w:rPr>
                <w:rFonts w:ascii="Arial" w:hAnsi="Arial" w:cs="Arial"/>
              </w:rPr>
              <w:t xml:space="preserve"> C</w:t>
            </w:r>
            <w:r w:rsidRPr="0063452B">
              <w:rPr>
                <w:rFonts w:ascii="Arial" w:hAnsi="Arial" w:cs="Arial"/>
                <w:vertAlign w:val="superscript"/>
              </w:rPr>
              <w:t>0</w:t>
            </w:r>
            <w:r w:rsidR="0063452B" w:rsidRPr="0003357C">
              <w:rPr>
                <w:rFonts w:ascii="Arial" w:hAnsi="Arial" w:cs="Arial"/>
                <w:color w:val="000000"/>
                <w:lang w:val="fi-FI"/>
              </w:rPr>
              <w:t xml:space="preserve"> </w:t>
            </w:r>
            <w:r w:rsidR="0063452B" w:rsidRPr="00991112">
              <w:rPr>
                <w:rFonts w:ascii="Arial" w:hAnsi="Arial" w:cs="Arial"/>
                <w:vertAlign w:val="superscript"/>
              </w:rPr>
              <w:t>(1)</w:t>
            </w:r>
          </w:p>
        </w:tc>
        <w:tc>
          <w:tcPr>
            <w:tcW w:w="3544" w:type="dxa"/>
            <w:tcBorders>
              <w:right w:val="single" w:sz="12" w:space="0" w:color="auto"/>
            </w:tcBorders>
          </w:tcPr>
          <w:p w14:paraId="78C31411" w14:textId="77777777" w:rsidR="00CE7E9A" w:rsidRPr="0063452B" w:rsidRDefault="00CE7E9A" w:rsidP="000D361F">
            <w:pPr>
              <w:jc w:val="center"/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-</w:t>
            </w:r>
            <w:r w:rsidR="00592FAC" w:rsidRPr="0063452B">
              <w:rPr>
                <w:rFonts w:ascii="Arial" w:hAnsi="Arial" w:cs="Arial"/>
              </w:rPr>
              <w:t xml:space="preserve"> </w:t>
            </w:r>
            <w:r w:rsidRPr="0063452B">
              <w:rPr>
                <w:rFonts w:ascii="Arial" w:hAnsi="Arial" w:cs="Arial"/>
              </w:rPr>
              <w:t>35</w:t>
            </w:r>
          </w:p>
        </w:tc>
      </w:tr>
      <w:tr w:rsidR="00CE7E9A" w:rsidRPr="0063452B" w14:paraId="5B68AEDD" w14:textId="77777777" w:rsidTr="009837F6">
        <w:trPr>
          <w:trHeight w:val="225"/>
        </w:trPr>
        <w:tc>
          <w:tcPr>
            <w:tcW w:w="851" w:type="dxa"/>
            <w:tcBorders>
              <w:left w:val="single" w:sz="12" w:space="0" w:color="auto"/>
            </w:tcBorders>
          </w:tcPr>
          <w:p w14:paraId="024F815D" w14:textId="77777777" w:rsidR="00CE7E9A" w:rsidRPr="0063452B" w:rsidRDefault="00F9743C" w:rsidP="000D361F">
            <w:pPr>
              <w:jc w:val="center"/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2.5.</w:t>
            </w:r>
          </w:p>
        </w:tc>
        <w:tc>
          <w:tcPr>
            <w:tcW w:w="5513" w:type="dxa"/>
          </w:tcPr>
          <w:p w14:paraId="3F228BA6" w14:textId="77777777" w:rsidR="00CE7E9A" w:rsidRPr="0063452B" w:rsidRDefault="009B0EF2" w:rsidP="000D361F">
            <w:pPr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P</w:t>
            </w:r>
            <w:r w:rsidR="00CE7E9A" w:rsidRPr="0063452B">
              <w:rPr>
                <w:rFonts w:ascii="Arial" w:hAnsi="Arial" w:cs="Arial"/>
              </w:rPr>
              <w:t>astatymo aukštis virš jūros lygio</w:t>
            </w:r>
            <w:r w:rsidRPr="0063452B">
              <w:rPr>
                <w:rFonts w:ascii="Arial" w:hAnsi="Arial" w:cs="Arial"/>
              </w:rPr>
              <w:t>, m</w:t>
            </w:r>
          </w:p>
        </w:tc>
        <w:tc>
          <w:tcPr>
            <w:tcW w:w="3544" w:type="dxa"/>
            <w:tcBorders>
              <w:right w:val="single" w:sz="12" w:space="0" w:color="auto"/>
            </w:tcBorders>
          </w:tcPr>
          <w:p w14:paraId="2B54485C" w14:textId="77777777" w:rsidR="00CE7E9A" w:rsidRPr="0063452B" w:rsidRDefault="00AD0714" w:rsidP="000D361F">
            <w:pPr>
              <w:jc w:val="center"/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I</w:t>
            </w:r>
            <w:r w:rsidR="008E24C5" w:rsidRPr="0063452B">
              <w:rPr>
                <w:rFonts w:ascii="Arial" w:hAnsi="Arial" w:cs="Arial"/>
              </w:rPr>
              <w:t>ki</w:t>
            </w:r>
            <w:r w:rsidR="00CE7E9A" w:rsidRPr="0063452B">
              <w:rPr>
                <w:rFonts w:ascii="Arial" w:hAnsi="Arial" w:cs="Arial"/>
              </w:rPr>
              <w:t xml:space="preserve"> 1000 </w:t>
            </w:r>
          </w:p>
        </w:tc>
      </w:tr>
      <w:tr w:rsidR="00E00890" w:rsidRPr="0063452B" w14:paraId="4843CF0F" w14:textId="77777777" w:rsidTr="009837F6"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5A092C06" w14:textId="77777777" w:rsidR="00E00890" w:rsidRPr="0063452B" w:rsidRDefault="00E00890" w:rsidP="000D361F">
            <w:pPr>
              <w:jc w:val="center"/>
              <w:rPr>
                <w:rFonts w:ascii="Arial" w:hAnsi="Arial" w:cs="Arial"/>
                <w:b/>
              </w:rPr>
            </w:pPr>
            <w:r w:rsidRPr="0063452B">
              <w:rPr>
                <w:rFonts w:ascii="Arial" w:hAnsi="Arial" w:cs="Arial"/>
                <w:b/>
              </w:rPr>
              <w:t>3.</w:t>
            </w:r>
          </w:p>
        </w:tc>
        <w:tc>
          <w:tcPr>
            <w:tcW w:w="9057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CEAD6EB" w14:textId="77777777" w:rsidR="00E00890" w:rsidRPr="0063452B" w:rsidRDefault="00E00890" w:rsidP="000D361F">
            <w:pPr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  <w:b/>
              </w:rPr>
              <w:t xml:space="preserve">Charakteristikos: </w:t>
            </w:r>
          </w:p>
        </w:tc>
      </w:tr>
      <w:tr w:rsidR="00E00890" w:rsidRPr="0063452B" w14:paraId="6C9064FD" w14:textId="77777777" w:rsidTr="009837F6">
        <w:tc>
          <w:tcPr>
            <w:tcW w:w="851" w:type="dxa"/>
            <w:tcBorders>
              <w:top w:val="single" w:sz="12" w:space="0" w:color="auto"/>
              <w:left w:val="single" w:sz="12" w:space="0" w:color="auto"/>
            </w:tcBorders>
          </w:tcPr>
          <w:p w14:paraId="6C6B5C8C" w14:textId="77777777" w:rsidR="00E00890" w:rsidRPr="0063452B" w:rsidRDefault="00E00890" w:rsidP="000D361F">
            <w:pPr>
              <w:jc w:val="center"/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3.1.</w:t>
            </w:r>
          </w:p>
        </w:tc>
        <w:tc>
          <w:tcPr>
            <w:tcW w:w="5513" w:type="dxa"/>
            <w:tcBorders>
              <w:top w:val="single" w:sz="12" w:space="0" w:color="auto"/>
            </w:tcBorders>
          </w:tcPr>
          <w:p w14:paraId="6DCA487D" w14:textId="77777777" w:rsidR="00E00890" w:rsidRPr="0063452B" w:rsidRDefault="00E00890" w:rsidP="000D361F">
            <w:pPr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Kabelių kanalo konstrukcija</w:t>
            </w:r>
            <w:r w:rsidR="00D456AB">
              <w:rPr>
                <w:rFonts w:ascii="Arial" w:hAnsi="Arial" w:cs="Arial"/>
              </w:rPr>
              <w:t xml:space="preserve"> </w:t>
            </w:r>
            <w:r w:rsidR="00D456AB" w:rsidRPr="00FA7929">
              <w:rPr>
                <w:rFonts w:ascii="Arial" w:hAnsi="Arial" w:cs="Arial"/>
                <w:vertAlign w:val="superscript"/>
              </w:rPr>
              <w:t>(2)</w:t>
            </w:r>
          </w:p>
        </w:tc>
        <w:tc>
          <w:tcPr>
            <w:tcW w:w="3544" w:type="dxa"/>
            <w:tcBorders>
              <w:top w:val="single" w:sz="12" w:space="0" w:color="auto"/>
              <w:right w:val="single" w:sz="12" w:space="0" w:color="auto"/>
            </w:tcBorders>
          </w:tcPr>
          <w:p w14:paraId="044BD754" w14:textId="77777777" w:rsidR="00E00890" w:rsidRPr="0063452B" w:rsidRDefault="00936C3B" w:rsidP="000D361F">
            <w:pPr>
              <w:jc w:val="center"/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G</w:t>
            </w:r>
            <w:r w:rsidR="00E00890" w:rsidRPr="0063452B">
              <w:rPr>
                <w:rFonts w:ascii="Arial" w:hAnsi="Arial" w:cs="Arial"/>
              </w:rPr>
              <w:t>elžbetoni</w:t>
            </w:r>
            <w:r w:rsidR="0063452B">
              <w:rPr>
                <w:rFonts w:ascii="Arial" w:hAnsi="Arial" w:cs="Arial"/>
              </w:rPr>
              <w:t>niai surenkami</w:t>
            </w:r>
          </w:p>
        </w:tc>
      </w:tr>
      <w:tr w:rsidR="00117C63" w:rsidRPr="0063452B" w14:paraId="230EFE75" w14:textId="77777777" w:rsidTr="009837F6">
        <w:tc>
          <w:tcPr>
            <w:tcW w:w="851" w:type="dxa"/>
            <w:tcBorders>
              <w:left w:val="single" w:sz="12" w:space="0" w:color="auto"/>
            </w:tcBorders>
          </w:tcPr>
          <w:p w14:paraId="54420E0F" w14:textId="2F75FA10" w:rsidR="00117C63" w:rsidRPr="00412210" w:rsidRDefault="00412210" w:rsidP="000D361F">
            <w:pPr>
              <w:jc w:val="center"/>
              <w:rPr>
                <w:rFonts w:ascii="Arial" w:hAnsi="Arial" w:cs="Arial"/>
              </w:rPr>
            </w:pPr>
            <w:r w:rsidRPr="00412210">
              <w:rPr>
                <w:rFonts w:ascii="Arial" w:hAnsi="Arial" w:cs="Arial"/>
              </w:rPr>
              <w:t>3.2.</w:t>
            </w:r>
          </w:p>
        </w:tc>
        <w:tc>
          <w:tcPr>
            <w:tcW w:w="5513" w:type="dxa"/>
          </w:tcPr>
          <w:p w14:paraId="05224386" w14:textId="15176BFD" w:rsidR="00117C63" w:rsidRPr="00412210" w:rsidRDefault="00117C63" w:rsidP="000D361F">
            <w:pPr>
              <w:rPr>
                <w:rFonts w:ascii="Arial" w:hAnsi="Arial" w:cs="Arial"/>
              </w:rPr>
            </w:pPr>
            <w:r w:rsidRPr="00412210">
              <w:rPr>
                <w:rFonts w:ascii="Arial" w:hAnsi="Arial" w:cs="Arial"/>
              </w:rPr>
              <w:t>Kabelių  loveliai, mm</w:t>
            </w:r>
          </w:p>
        </w:tc>
        <w:tc>
          <w:tcPr>
            <w:tcW w:w="3544" w:type="dxa"/>
            <w:tcBorders>
              <w:right w:val="single" w:sz="12" w:space="0" w:color="auto"/>
            </w:tcBorders>
          </w:tcPr>
          <w:p w14:paraId="2EEDDC0A" w14:textId="77777777" w:rsidR="00117C63" w:rsidRPr="00412210" w:rsidRDefault="00117C63" w:rsidP="00117C63">
            <w:pPr>
              <w:jc w:val="center"/>
              <w:rPr>
                <w:rFonts w:ascii="Arial" w:hAnsi="Arial" w:cs="Arial"/>
              </w:rPr>
            </w:pPr>
            <w:r w:rsidRPr="00412210">
              <w:rPr>
                <w:rFonts w:ascii="Arial" w:hAnsi="Arial" w:cs="Arial"/>
              </w:rPr>
              <w:t>LK 20-10;  2000X1000X160</w:t>
            </w:r>
          </w:p>
          <w:p w14:paraId="761F34D6" w14:textId="77777777" w:rsidR="00117C63" w:rsidRPr="00412210" w:rsidRDefault="00117C63" w:rsidP="00117C63">
            <w:pPr>
              <w:jc w:val="center"/>
              <w:rPr>
                <w:rFonts w:ascii="Arial" w:hAnsi="Arial" w:cs="Arial"/>
              </w:rPr>
            </w:pPr>
            <w:r w:rsidRPr="00412210">
              <w:rPr>
                <w:rFonts w:ascii="Arial" w:hAnsi="Arial" w:cs="Arial"/>
              </w:rPr>
              <w:t>arba</w:t>
            </w:r>
          </w:p>
          <w:p w14:paraId="0E8518A4" w14:textId="263AE157" w:rsidR="00117C63" w:rsidRPr="00412210" w:rsidRDefault="00117C63" w:rsidP="00117C63">
            <w:pPr>
              <w:jc w:val="center"/>
              <w:rPr>
                <w:rFonts w:ascii="Arial" w:hAnsi="Arial" w:cs="Arial"/>
              </w:rPr>
            </w:pPr>
            <w:r w:rsidRPr="00412210">
              <w:rPr>
                <w:rFonts w:ascii="Arial" w:hAnsi="Arial" w:cs="Arial"/>
              </w:rPr>
              <w:t>LK 20-5; 2000X  500 X160</w:t>
            </w:r>
          </w:p>
        </w:tc>
      </w:tr>
      <w:tr w:rsidR="0063452B" w:rsidRPr="0063452B" w14:paraId="2628A7CB" w14:textId="77777777" w:rsidTr="009837F6">
        <w:tc>
          <w:tcPr>
            <w:tcW w:w="851" w:type="dxa"/>
            <w:tcBorders>
              <w:left w:val="single" w:sz="12" w:space="0" w:color="auto"/>
            </w:tcBorders>
          </w:tcPr>
          <w:p w14:paraId="7A7F35F1" w14:textId="015D3339" w:rsidR="0063452B" w:rsidRPr="0063452B" w:rsidRDefault="0063452B" w:rsidP="000D361F">
            <w:pPr>
              <w:jc w:val="center"/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lastRenderedPageBreak/>
              <w:t>3.</w:t>
            </w:r>
            <w:r w:rsidR="00412210">
              <w:rPr>
                <w:rFonts w:ascii="Arial" w:hAnsi="Arial" w:cs="Arial"/>
              </w:rPr>
              <w:t>2</w:t>
            </w:r>
            <w:r w:rsidRPr="0063452B">
              <w:rPr>
                <w:rFonts w:ascii="Arial" w:hAnsi="Arial" w:cs="Arial"/>
              </w:rPr>
              <w:t>.</w:t>
            </w:r>
            <w:r w:rsidR="00412210">
              <w:rPr>
                <w:rFonts w:ascii="Arial" w:hAnsi="Arial" w:cs="Arial"/>
              </w:rPr>
              <w:t>1.</w:t>
            </w:r>
          </w:p>
        </w:tc>
        <w:tc>
          <w:tcPr>
            <w:tcW w:w="5513" w:type="dxa"/>
          </w:tcPr>
          <w:p w14:paraId="7D455E73" w14:textId="77777777" w:rsidR="0063452B" w:rsidRPr="0063452B" w:rsidRDefault="0063452B" w:rsidP="000D361F">
            <w:pPr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Ap</w:t>
            </w:r>
            <w:r w:rsidR="00D456AB">
              <w:rPr>
                <w:rFonts w:ascii="Arial" w:hAnsi="Arial" w:cs="Arial"/>
              </w:rPr>
              <w:t>linkos poveikio  betonui klasė</w:t>
            </w:r>
            <w:r w:rsidR="005478DA" w:rsidRPr="00D456AB">
              <w:rPr>
                <w:rFonts w:ascii="Arial" w:hAnsi="Arial" w:cs="Arial"/>
              </w:rPr>
              <w:t xml:space="preserve"> </w:t>
            </w:r>
            <w:r w:rsidR="005478DA">
              <w:rPr>
                <w:rFonts w:ascii="Arial" w:hAnsi="Arial" w:cs="Arial"/>
              </w:rPr>
              <w:t>n</w:t>
            </w:r>
            <w:r w:rsidR="005478DA" w:rsidRPr="00D456AB">
              <w:rPr>
                <w:rFonts w:ascii="Arial" w:hAnsi="Arial" w:cs="Arial"/>
              </w:rPr>
              <w:t>e žemesnė</w:t>
            </w:r>
            <w:r w:rsidR="005478DA">
              <w:rPr>
                <w:rFonts w:ascii="Arial" w:hAnsi="Arial" w:cs="Arial"/>
              </w:rPr>
              <w:t xml:space="preserve"> kaip</w:t>
            </w:r>
          </w:p>
        </w:tc>
        <w:tc>
          <w:tcPr>
            <w:tcW w:w="3544" w:type="dxa"/>
            <w:tcBorders>
              <w:right w:val="single" w:sz="12" w:space="0" w:color="auto"/>
            </w:tcBorders>
          </w:tcPr>
          <w:p w14:paraId="69456460" w14:textId="79AAB427" w:rsidR="0063452B" w:rsidRPr="0003357C" w:rsidRDefault="00D456AB" w:rsidP="001B0554">
            <w:pPr>
              <w:jc w:val="center"/>
              <w:rPr>
                <w:rFonts w:ascii="Arial" w:hAnsi="Arial" w:cs="Arial"/>
                <w:lang w:val="en-US"/>
              </w:rPr>
            </w:pPr>
            <w:r w:rsidRPr="00D456AB">
              <w:rPr>
                <w:rFonts w:ascii="Arial" w:hAnsi="Arial" w:cs="Arial"/>
              </w:rPr>
              <w:t>XC2;  XF</w:t>
            </w:r>
            <w:r w:rsidR="00F75E1B">
              <w:rPr>
                <w:rFonts w:ascii="Arial" w:hAnsi="Arial" w:cs="Arial"/>
                <w:lang w:val="en-US"/>
              </w:rPr>
              <w:t>1</w:t>
            </w:r>
          </w:p>
        </w:tc>
      </w:tr>
      <w:tr w:rsidR="0063452B" w:rsidRPr="0063452B" w14:paraId="2D8F3E4B" w14:textId="77777777" w:rsidTr="009837F6">
        <w:tc>
          <w:tcPr>
            <w:tcW w:w="851" w:type="dxa"/>
            <w:tcBorders>
              <w:left w:val="single" w:sz="12" w:space="0" w:color="auto"/>
            </w:tcBorders>
          </w:tcPr>
          <w:p w14:paraId="00B9E653" w14:textId="6F82B4D9" w:rsidR="0063452B" w:rsidRPr="0063452B" w:rsidRDefault="0063452B" w:rsidP="000D361F">
            <w:pPr>
              <w:jc w:val="center"/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3.</w:t>
            </w:r>
            <w:r w:rsidR="00412210">
              <w:rPr>
                <w:rFonts w:ascii="Arial" w:hAnsi="Arial" w:cs="Arial"/>
              </w:rPr>
              <w:t>2</w:t>
            </w:r>
            <w:r w:rsidRPr="0063452B">
              <w:rPr>
                <w:rFonts w:ascii="Arial" w:hAnsi="Arial" w:cs="Arial"/>
              </w:rPr>
              <w:t>.</w:t>
            </w:r>
            <w:r w:rsidR="00412210">
              <w:rPr>
                <w:rFonts w:ascii="Arial" w:hAnsi="Arial" w:cs="Arial"/>
              </w:rPr>
              <w:t>2.</w:t>
            </w:r>
          </w:p>
        </w:tc>
        <w:tc>
          <w:tcPr>
            <w:tcW w:w="5513" w:type="dxa"/>
          </w:tcPr>
          <w:p w14:paraId="76C5ADE1" w14:textId="1963F379" w:rsidR="0063452B" w:rsidRPr="0063452B" w:rsidRDefault="0063452B" w:rsidP="000D361F">
            <w:pPr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 xml:space="preserve">Betono stiprio gniuždant klasė </w:t>
            </w:r>
            <w:r w:rsidR="005478DA">
              <w:rPr>
                <w:rFonts w:ascii="Arial" w:hAnsi="Arial" w:cs="Arial"/>
              </w:rPr>
              <w:t>n</w:t>
            </w:r>
            <w:r w:rsidR="005478DA" w:rsidRPr="0063452B">
              <w:rPr>
                <w:rFonts w:ascii="Arial" w:hAnsi="Arial" w:cs="Arial"/>
              </w:rPr>
              <w:t>e žemesnė</w:t>
            </w:r>
            <w:r w:rsidR="005478DA">
              <w:rPr>
                <w:rFonts w:ascii="Arial" w:hAnsi="Arial" w:cs="Arial"/>
              </w:rPr>
              <w:t xml:space="preserve"> kaip</w:t>
            </w:r>
          </w:p>
        </w:tc>
        <w:tc>
          <w:tcPr>
            <w:tcW w:w="3544" w:type="dxa"/>
            <w:tcBorders>
              <w:right w:val="single" w:sz="12" w:space="0" w:color="auto"/>
            </w:tcBorders>
          </w:tcPr>
          <w:p w14:paraId="18AC85A1" w14:textId="77777777" w:rsidR="0063452B" w:rsidRPr="0063452B" w:rsidRDefault="00D456AB" w:rsidP="000D361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 30/37</w:t>
            </w:r>
          </w:p>
        </w:tc>
      </w:tr>
      <w:tr w:rsidR="0063452B" w:rsidRPr="0063452B" w14:paraId="6CD017F0" w14:textId="77777777" w:rsidTr="0003357C">
        <w:tc>
          <w:tcPr>
            <w:tcW w:w="851" w:type="dxa"/>
            <w:tcBorders>
              <w:left w:val="single" w:sz="12" w:space="0" w:color="auto"/>
            </w:tcBorders>
          </w:tcPr>
          <w:p w14:paraId="6B557DB0" w14:textId="1E317FCB" w:rsidR="0063452B" w:rsidRPr="0063452B" w:rsidRDefault="0063452B" w:rsidP="000D361F">
            <w:pPr>
              <w:jc w:val="center"/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3.</w:t>
            </w:r>
            <w:r w:rsidR="00412210">
              <w:rPr>
                <w:rFonts w:ascii="Arial" w:hAnsi="Arial" w:cs="Arial"/>
              </w:rPr>
              <w:t>2.3</w:t>
            </w:r>
            <w:r w:rsidRPr="0063452B">
              <w:rPr>
                <w:rFonts w:ascii="Arial" w:hAnsi="Arial" w:cs="Arial"/>
              </w:rPr>
              <w:t>.</w:t>
            </w:r>
          </w:p>
        </w:tc>
        <w:tc>
          <w:tcPr>
            <w:tcW w:w="5513" w:type="dxa"/>
          </w:tcPr>
          <w:p w14:paraId="49C3BCDA" w14:textId="5D9FD648" w:rsidR="0063452B" w:rsidRPr="0063452B" w:rsidRDefault="0063452B" w:rsidP="000D361F">
            <w:pPr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 xml:space="preserve">Betono atsparumas šalčiui klasė </w:t>
            </w:r>
            <w:r w:rsidR="005478DA">
              <w:rPr>
                <w:rFonts w:ascii="Arial" w:hAnsi="Arial" w:cs="Arial"/>
              </w:rPr>
              <w:t>n</w:t>
            </w:r>
            <w:r w:rsidR="005478DA" w:rsidRPr="0063452B">
              <w:rPr>
                <w:rFonts w:ascii="Arial" w:hAnsi="Arial" w:cs="Arial"/>
              </w:rPr>
              <w:t>e žemesnė</w:t>
            </w:r>
            <w:r w:rsidR="005478DA">
              <w:rPr>
                <w:rFonts w:ascii="Arial" w:hAnsi="Arial" w:cs="Arial"/>
              </w:rPr>
              <w:t xml:space="preserve"> kaip</w:t>
            </w:r>
          </w:p>
        </w:tc>
        <w:tc>
          <w:tcPr>
            <w:tcW w:w="3544" w:type="dxa"/>
            <w:tcBorders>
              <w:right w:val="single" w:sz="12" w:space="0" w:color="auto"/>
            </w:tcBorders>
            <w:shd w:val="clear" w:color="auto" w:fill="auto"/>
          </w:tcPr>
          <w:p w14:paraId="7530D108" w14:textId="130F26F4" w:rsidR="0063452B" w:rsidRPr="005508B8" w:rsidRDefault="0003357C" w:rsidP="000D361F">
            <w:pPr>
              <w:jc w:val="center"/>
              <w:rPr>
                <w:rFonts w:ascii="Arial" w:hAnsi="Arial" w:cs="Arial"/>
                <w:color w:val="0070C0"/>
                <w:highlight w:val="green"/>
              </w:rPr>
            </w:pPr>
            <w:r w:rsidRPr="0003357C">
              <w:rPr>
                <w:rFonts w:ascii="Arial" w:hAnsi="Arial" w:cs="Arial"/>
              </w:rPr>
              <w:t>F1</w:t>
            </w:r>
            <w:r w:rsidR="00F75E1B">
              <w:rPr>
                <w:rFonts w:ascii="Arial" w:hAnsi="Arial" w:cs="Arial"/>
              </w:rPr>
              <w:t>0</w:t>
            </w:r>
            <w:r w:rsidRPr="0003357C">
              <w:rPr>
                <w:rFonts w:ascii="Arial" w:hAnsi="Arial" w:cs="Arial"/>
              </w:rPr>
              <w:t>0</w:t>
            </w:r>
          </w:p>
        </w:tc>
      </w:tr>
      <w:tr w:rsidR="0063452B" w:rsidRPr="0063452B" w14:paraId="070D20C9" w14:textId="77777777" w:rsidTr="009837F6">
        <w:trPr>
          <w:trHeight w:val="278"/>
        </w:trPr>
        <w:tc>
          <w:tcPr>
            <w:tcW w:w="851" w:type="dxa"/>
            <w:tcBorders>
              <w:left w:val="single" w:sz="12" w:space="0" w:color="auto"/>
            </w:tcBorders>
          </w:tcPr>
          <w:p w14:paraId="06335218" w14:textId="6F6236B6" w:rsidR="0063452B" w:rsidRPr="0063452B" w:rsidRDefault="00132E20" w:rsidP="000D361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</w:t>
            </w:r>
            <w:r w:rsidR="00412210">
              <w:rPr>
                <w:rFonts w:ascii="Arial" w:hAnsi="Arial" w:cs="Arial"/>
              </w:rPr>
              <w:t>2</w:t>
            </w:r>
            <w:r>
              <w:rPr>
                <w:rFonts w:ascii="Arial" w:hAnsi="Arial" w:cs="Arial"/>
              </w:rPr>
              <w:t>.</w:t>
            </w:r>
            <w:r w:rsidR="00412210">
              <w:rPr>
                <w:rFonts w:ascii="Arial" w:hAnsi="Arial" w:cs="Arial"/>
              </w:rPr>
              <w:t>4.</w:t>
            </w:r>
          </w:p>
        </w:tc>
        <w:tc>
          <w:tcPr>
            <w:tcW w:w="5513" w:type="dxa"/>
            <w:tcBorders>
              <w:bottom w:val="single" w:sz="4" w:space="0" w:color="auto"/>
            </w:tcBorders>
          </w:tcPr>
          <w:p w14:paraId="79E11897" w14:textId="6F0C6CF8" w:rsidR="0063452B" w:rsidRPr="0063452B" w:rsidRDefault="0063452B" w:rsidP="000D361F">
            <w:pPr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Betono ne</w:t>
            </w:r>
            <w:r w:rsidR="007C0F1F">
              <w:rPr>
                <w:rFonts w:ascii="Arial" w:hAnsi="Arial" w:cs="Arial"/>
              </w:rPr>
              <w:t xml:space="preserve"> </w:t>
            </w:r>
            <w:r w:rsidRPr="0063452B">
              <w:rPr>
                <w:rFonts w:ascii="Arial" w:hAnsi="Arial" w:cs="Arial"/>
              </w:rPr>
              <w:t>laidum</w:t>
            </w:r>
            <w:r>
              <w:rPr>
                <w:rFonts w:ascii="Arial" w:hAnsi="Arial" w:cs="Arial"/>
              </w:rPr>
              <w:t>o</w:t>
            </w:r>
            <w:r w:rsidRPr="0063452B">
              <w:rPr>
                <w:rFonts w:ascii="Arial" w:hAnsi="Arial" w:cs="Arial"/>
              </w:rPr>
              <w:t xml:space="preserve"> vandeniui </w:t>
            </w:r>
            <w:r w:rsidR="005478DA">
              <w:rPr>
                <w:rFonts w:ascii="Arial" w:hAnsi="Arial" w:cs="Arial"/>
              </w:rPr>
              <w:t>n</w:t>
            </w:r>
            <w:r w:rsidR="005478DA" w:rsidRPr="0063452B">
              <w:rPr>
                <w:rFonts w:ascii="Arial" w:hAnsi="Arial" w:cs="Arial"/>
              </w:rPr>
              <w:t>e žemesnė</w:t>
            </w:r>
            <w:r w:rsidR="005478DA">
              <w:rPr>
                <w:rFonts w:ascii="Arial" w:hAnsi="Arial" w:cs="Arial"/>
              </w:rPr>
              <w:t xml:space="preserve"> kaip</w:t>
            </w:r>
          </w:p>
        </w:tc>
        <w:tc>
          <w:tcPr>
            <w:tcW w:w="3544" w:type="dxa"/>
            <w:tcBorders>
              <w:bottom w:val="single" w:sz="4" w:space="0" w:color="auto"/>
              <w:right w:val="single" w:sz="12" w:space="0" w:color="auto"/>
            </w:tcBorders>
          </w:tcPr>
          <w:p w14:paraId="4B7949B2" w14:textId="77777777" w:rsidR="0063452B" w:rsidRPr="0063452B" w:rsidRDefault="0063452B" w:rsidP="000D361F">
            <w:pPr>
              <w:jc w:val="center"/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W6</w:t>
            </w:r>
          </w:p>
        </w:tc>
      </w:tr>
      <w:tr w:rsidR="0063452B" w:rsidRPr="0063452B" w14:paraId="57CE282D" w14:textId="77777777" w:rsidTr="009837F6">
        <w:trPr>
          <w:trHeight w:val="235"/>
        </w:trPr>
        <w:tc>
          <w:tcPr>
            <w:tcW w:w="851" w:type="dxa"/>
            <w:tcBorders>
              <w:left w:val="single" w:sz="12" w:space="0" w:color="auto"/>
            </w:tcBorders>
          </w:tcPr>
          <w:p w14:paraId="7E7361AD" w14:textId="42A2F33F" w:rsidR="0063452B" w:rsidRPr="00412210" w:rsidRDefault="0063452B" w:rsidP="000D361F">
            <w:pPr>
              <w:jc w:val="center"/>
              <w:rPr>
                <w:rFonts w:ascii="Arial" w:hAnsi="Arial" w:cs="Arial"/>
              </w:rPr>
            </w:pPr>
            <w:r w:rsidRPr="00412210">
              <w:rPr>
                <w:rFonts w:ascii="Arial" w:hAnsi="Arial" w:cs="Arial"/>
              </w:rPr>
              <w:t>3.</w:t>
            </w:r>
            <w:r w:rsidR="00412210" w:rsidRPr="00412210">
              <w:rPr>
                <w:rFonts w:ascii="Arial" w:hAnsi="Arial" w:cs="Arial"/>
              </w:rPr>
              <w:t>3.</w:t>
            </w:r>
          </w:p>
        </w:tc>
        <w:tc>
          <w:tcPr>
            <w:tcW w:w="5513" w:type="dxa"/>
            <w:tcBorders>
              <w:bottom w:val="single" w:sz="4" w:space="0" w:color="auto"/>
            </w:tcBorders>
          </w:tcPr>
          <w:p w14:paraId="2B77337E" w14:textId="729A7C0F" w:rsidR="0063452B" w:rsidRPr="00412210" w:rsidRDefault="0063452B" w:rsidP="000D361F">
            <w:pPr>
              <w:rPr>
                <w:rFonts w:ascii="Arial" w:hAnsi="Arial" w:cs="Arial"/>
              </w:rPr>
            </w:pPr>
            <w:r w:rsidRPr="00412210">
              <w:rPr>
                <w:rFonts w:ascii="Arial" w:hAnsi="Arial" w:cs="Arial"/>
              </w:rPr>
              <w:t>Kabelių lovelių uždengimo plokštė PT-10.5,mm</w:t>
            </w:r>
          </w:p>
        </w:tc>
        <w:tc>
          <w:tcPr>
            <w:tcW w:w="3544" w:type="dxa"/>
            <w:tcBorders>
              <w:bottom w:val="single" w:sz="4" w:space="0" w:color="auto"/>
              <w:right w:val="single" w:sz="12" w:space="0" w:color="auto"/>
            </w:tcBorders>
          </w:tcPr>
          <w:p w14:paraId="16FF362D" w14:textId="77777777" w:rsidR="0063452B" w:rsidRPr="00412210" w:rsidRDefault="0063452B" w:rsidP="000D361F">
            <w:pPr>
              <w:jc w:val="center"/>
              <w:rPr>
                <w:rFonts w:ascii="Arial" w:hAnsi="Arial" w:cs="Arial"/>
              </w:rPr>
            </w:pPr>
            <w:r w:rsidRPr="00412210">
              <w:rPr>
                <w:rFonts w:ascii="Arial" w:hAnsi="Arial" w:cs="Arial"/>
              </w:rPr>
              <w:t>1000X500X50</w:t>
            </w:r>
          </w:p>
        </w:tc>
      </w:tr>
      <w:tr w:rsidR="00117C63" w:rsidRPr="0063452B" w14:paraId="23C3F2D8" w14:textId="77777777" w:rsidTr="003C74CF">
        <w:trPr>
          <w:trHeight w:val="235"/>
        </w:trPr>
        <w:tc>
          <w:tcPr>
            <w:tcW w:w="851" w:type="dxa"/>
            <w:tcBorders>
              <w:left w:val="single" w:sz="12" w:space="0" w:color="auto"/>
            </w:tcBorders>
          </w:tcPr>
          <w:p w14:paraId="46912402" w14:textId="192C6D6B" w:rsidR="00117C63" w:rsidRPr="0063452B" w:rsidRDefault="00412210" w:rsidP="00117C6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3.3.1.</w:t>
            </w:r>
          </w:p>
        </w:tc>
        <w:tc>
          <w:tcPr>
            <w:tcW w:w="5513" w:type="dxa"/>
          </w:tcPr>
          <w:p w14:paraId="491F3193" w14:textId="67F3FA32" w:rsidR="00117C63" w:rsidRPr="0063452B" w:rsidRDefault="00117C63" w:rsidP="00117C63">
            <w:pPr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Ap</w:t>
            </w:r>
            <w:r>
              <w:rPr>
                <w:rFonts w:ascii="Arial" w:hAnsi="Arial" w:cs="Arial"/>
              </w:rPr>
              <w:t>linkos poveikio  betonui klasė</w:t>
            </w:r>
            <w:r w:rsidRPr="00D456AB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n</w:t>
            </w:r>
            <w:r w:rsidRPr="00D456AB">
              <w:rPr>
                <w:rFonts w:ascii="Arial" w:hAnsi="Arial" w:cs="Arial"/>
              </w:rPr>
              <w:t>e žemesnė</w:t>
            </w:r>
            <w:r>
              <w:rPr>
                <w:rFonts w:ascii="Arial" w:hAnsi="Arial" w:cs="Arial"/>
              </w:rPr>
              <w:t xml:space="preserve"> kaip</w:t>
            </w:r>
          </w:p>
        </w:tc>
        <w:tc>
          <w:tcPr>
            <w:tcW w:w="3544" w:type="dxa"/>
            <w:tcBorders>
              <w:right w:val="single" w:sz="12" w:space="0" w:color="auto"/>
            </w:tcBorders>
          </w:tcPr>
          <w:p w14:paraId="4CBDADDE" w14:textId="373F1D09" w:rsidR="00117C63" w:rsidRPr="0063452B" w:rsidRDefault="00117C63" w:rsidP="00117C63">
            <w:pPr>
              <w:jc w:val="center"/>
              <w:rPr>
                <w:rFonts w:ascii="Arial" w:hAnsi="Arial" w:cs="Arial"/>
              </w:rPr>
            </w:pPr>
            <w:r w:rsidRPr="00D456AB">
              <w:rPr>
                <w:rFonts w:ascii="Arial" w:hAnsi="Arial" w:cs="Arial"/>
              </w:rPr>
              <w:t>XC2;  XF</w:t>
            </w:r>
            <w:r w:rsidR="00F75E1B">
              <w:rPr>
                <w:rFonts w:ascii="Arial" w:hAnsi="Arial" w:cs="Arial"/>
                <w:lang w:val="en-US"/>
              </w:rPr>
              <w:t>3</w:t>
            </w:r>
          </w:p>
        </w:tc>
      </w:tr>
      <w:tr w:rsidR="00117C63" w:rsidRPr="0063452B" w14:paraId="1A929B92" w14:textId="77777777" w:rsidTr="00110853">
        <w:trPr>
          <w:trHeight w:val="235"/>
        </w:trPr>
        <w:tc>
          <w:tcPr>
            <w:tcW w:w="851" w:type="dxa"/>
            <w:tcBorders>
              <w:left w:val="single" w:sz="12" w:space="0" w:color="auto"/>
            </w:tcBorders>
          </w:tcPr>
          <w:p w14:paraId="4B28937C" w14:textId="765A8DA0" w:rsidR="00117C63" w:rsidRPr="0063452B" w:rsidRDefault="00412210" w:rsidP="00117C6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3.3.2.</w:t>
            </w:r>
          </w:p>
        </w:tc>
        <w:tc>
          <w:tcPr>
            <w:tcW w:w="5513" w:type="dxa"/>
          </w:tcPr>
          <w:p w14:paraId="6EAECA31" w14:textId="7E8D29C9" w:rsidR="00117C63" w:rsidRPr="0063452B" w:rsidRDefault="00117C63" w:rsidP="00117C63">
            <w:pPr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 xml:space="preserve">Betono stiprio gniuždant klasė </w:t>
            </w:r>
            <w:r>
              <w:rPr>
                <w:rFonts w:ascii="Arial" w:hAnsi="Arial" w:cs="Arial"/>
              </w:rPr>
              <w:t>n</w:t>
            </w:r>
            <w:r w:rsidRPr="0063452B">
              <w:rPr>
                <w:rFonts w:ascii="Arial" w:hAnsi="Arial" w:cs="Arial"/>
              </w:rPr>
              <w:t>e žemesnė</w:t>
            </w:r>
            <w:r>
              <w:rPr>
                <w:rFonts w:ascii="Arial" w:hAnsi="Arial" w:cs="Arial"/>
              </w:rPr>
              <w:t xml:space="preserve"> kaip</w:t>
            </w:r>
          </w:p>
        </w:tc>
        <w:tc>
          <w:tcPr>
            <w:tcW w:w="3544" w:type="dxa"/>
            <w:tcBorders>
              <w:right w:val="single" w:sz="12" w:space="0" w:color="auto"/>
            </w:tcBorders>
          </w:tcPr>
          <w:p w14:paraId="428F9D4E" w14:textId="0888F098" w:rsidR="00117C63" w:rsidRPr="0063452B" w:rsidRDefault="00117C63" w:rsidP="00117C6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 30/37</w:t>
            </w:r>
          </w:p>
        </w:tc>
      </w:tr>
      <w:tr w:rsidR="00117C63" w:rsidRPr="0063452B" w14:paraId="47D54667" w14:textId="77777777" w:rsidTr="000710DA">
        <w:trPr>
          <w:trHeight w:val="235"/>
        </w:trPr>
        <w:tc>
          <w:tcPr>
            <w:tcW w:w="851" w:type="dxa"/>
            <w:tcBorders>
              <w:left w:val="single" w:sz="12" w:space="0" w:color="auto"/>
            </w:tcBorders>
          </w:tcPr>
          <w:p w14:paraId="57E41CCB" w14:textId="07D21E8F" w:rsidR="00117C63" w:rsidRPr="0063452B" w:rsidRDefault="00412210" w:rsidP="00117C6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3.3.3.</w:t>
            </w:r>
          </w:p>
        </w:tc>
        <w:tc>
          <w:tcPr>
            <w:tcW w:w="5513" w:type="dxa"/>
          </w:tcPr>
          <w:p w14:paraId="65317EC5" w14:textId="26702DF4" w:rsidR="00117C63" w:rsidRPr="0063452B" w:rsidRDefault="00117C63" w:rsidP="00117C63">
            <w:pPr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 xml:space="preserve">Betono atsparumas šalčiui klasė </w:t>
            </w:r>
            <w:r>
              <w:rPr>
                <w:rFonts w:ascii="Arial" w:hAnsi="Arial" w:cs="Arial"/>
              </w:rPr>
              <w:t>n</w:t>
            </w:r>
            <w:r w:rsidRPr="0063452B">
              <w:rPr>
                <w:rFonts w:ascii="Arial" w:hAnsi="Arial" w:cs="Arial"/>
              </w:rPr>
              <w:t>e žemesnė</w:t>
            </w:r>
            <w:r>
              <w:rPr>
                <w:rFonts w:ascii="Arial" w:hAnsi="Arial" w:cs="Arial"/>
              </w:rPr>
              <w:t xml:space="preserve"> kaip</w:t>
            </w:r>
          </w:p>
        </w:tc>
        <w:tc>
          <w:tcPr>
            <w:tcW w:w="3544" w:type="dxa"/>
            <w:tcBorders>
              <w:right w:val="single" w:sz="12" w:space="0" w:color="auto"/>
            </w:tcBorders>
            <w:shd w:val="clear" w:color="auto" w:fill="auto"/>
          </w:tcPr>
          <w:p w14:paraId="36D94267" w14:textId="71881168" w:rsidR="00117C63" w:rsidRPr="0063452B" w:rsidRDefault="00117C63" w:rsidP="00117C63">
            <w:pPr>
              <w:jc w:val="center"/>
              <w:rPr>
                <w:rFonts w:ascii="Arial" w:hAnsi="Arial" w:cs="Arial"/>
              </w:rPr>
            </w:pPr>
            <w:r w:rsidRPr="0003357C">
              <w:rPr>
                <w:rFonts w:ascii="Arial" w:hAnsi="Arial" w:cs="Arial"/>
              </w:rPr>
              <w:t>F</w:t>
            </w:r>
            <w:r w:rsidR="00F75E1B">
              <w:rPr>
                <w:rFonts w:ascii="Arial" w:hAnsi="Arial" w:cs="Arial"/>
              </w:rPr>
              <w:t>200</w:t>
            </w:r>
          </w:p>
        </w:tc>
      </w:tr>
      <w:tr w:rsidR="00117C63" w:rsidRPr="0063452B" w14:paraId="63231B14" w14:textId="77777777" w:rsidTr="009837F6">
        <w:trPr>
          <w:trHeight w:val="235"/>
        </w:trPr>
        <w:tc>
          <w:tcPr>
            <w:tcW w:w="851" w:type="dxa"/>
            <w:tcBorders>
              <w:left w:val="single" w:sz="12" w:space="0" w:color="auto"/>
            </w:tcBorders>
          </w:tcPr>
          <w:p w14:paraId="5BFAC737" w14:textId="0BFB32AA" w:rsidR="00117C63" w:rsidRPr="0063452B" w:rsidRDefault="00412210" w:rsidP="00117C6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3.3.4.</w:t>
            </w:r>
          </w:p>
        </w:tc>
        <w:tc>
          <w:tcPr>
            <w:tcW w:w="5513" w:type="dxa"/>
            <w:tcBorders>
              <w:bottom w:val="single" w:sz="4" w:space="0" w:color="auto"/>
            </w:tcBorders>
          </w:tcPr>
          <w:p w14:paraId="3EB9751A" w14:textId="674DFBF6" w:rsidR="00117C63" w:rsidRPr="0063452B" w:rsidRDefault="00117C63" w:rsidP="00117C63">
            <w:pPr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Betono ne</w:t>
            </w:r>
            <w:r>
              <w:rPr>
                <w:rFonts w:ascii="Arial" w:hAnsi="Arial" w:cs="Arial"/>
              </w:rPr>
              <w:t xml:space="preserve"> </w:t>
            </w:r>
            <w:r w:rsidRPr="0063452B">
              <w:rPr>
                <w:rFonts w:ascii="Arial" w:hAnsi="Arial" w:cs="Arial"/>
              </w:rPr>
              <w:t>laidum</w:t>
            </w:r>
            <w:r>
              <w:rPr>
                <w:rFonts w:ascii="Arial" w:hAnsi="Arial" w:cs="Arial"/>
              </w:rPr>
              <w:t>o</w:t>
            </w:r>
            <w:r w:rsidRPr="0063452B">
              <w:rPr>
                <w:rFonts w:ascii="Arial" w:hAnsi="Arial" w:cs="Arial"/>
              </w:rPr>
              <w:t xml:space="preserve"> vandeniui </w:t>
            </w:r>
            <w:r>
              <w:rPr>
                <w:rFonts w:ascii="Arial" w:hAnsi="Arial" w:cs="Arial"/>
              </w:rPr>
              <w:t>n</w:t>
            </w:r>
            <w:r w:rsidRPr="0063452B">
              <w:rPr>
                <w:rFonts w:ascii="Arial" w:hAnsi="Arial" w:cs="Arial"/>
              </w:rPr>
              <w:t>e žemesnė</w:t>
            </w:r>
            <w:r>
              <w:rPr>
                <w:rFonts w:ascii="Arial" w:hAnsi="Arial" w:cs="Arial"/>
              </w:rPr>
              <w:t xml:space="preserve"> kaip</w:t>
            </w:r>
          </w:p>
        </w:tc>
        <w:tc>
          <w:tcPr>
            <w:tcW w:w="3544" w:type="dxa"/>
            <w:tcBorders>
              <w:bottom w:val="single" w:sz="4" w:space="0" w:color="auto"/>
              <w:right w:val="single" w:sz="12" w:space="0" w:color="auto"/>
            </w:tcBorders>
          </w:tcPr>
          <w:p w14:paraId="6BCE4467" w14:textId="35C8017B" w:rsidR="00117C63" w:rsidRPr="0063452B" w:rsidRDefault="00117C63" w:rsidP="00117C63">
            <w:pPr>
              <w:jc w:val="center"/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W6</w:t>
            </w:r>
          </w:p>
        </w:tc>
      </w:tr>
      <w:tr w:rsidR="00117C63" w:rsidRPr="0063452B" w14:paraId="4C5B5FC1" w14:textId="77777777" w:rsidTr="00F75E1B">
        <w:trPr>
          <w:trHeight w:val="235"/>
        </w:trPr>
        <w:tc>
          <w:tcPr>
            <w:tcW w:w="851" w:type="dxa"/>
            <w:tcBorders>
              <w:left w:val="single" w:sz="12" w:space="0" w:color="auto"/>
              <w:bottom w:val="single" w:sz="4" w:space="0" w:color="auto"/>
            </w:tcBorders>
          </w:tcPr>
          <w:p w14:paraId="0995649A" w14:textId="4E9255C7" w:rsidR="00117C63" w:rsidRPr="00412210" w:rsidRDefault="00117C63" w:rsidP="00117C63">
            <w:pPr>
              <w:jc w:val="center"/>
              <w:rPr>
                <w:rFonts w:ascii="Arial" w:hAnsi="Arial" w:cs="Arial"/>
              </w:rPr>
            </w:pPr>
            <w:r w:rsidRPr="00412210">
              <w:rPr>
                <w:rFonts w:ascii="Arial" w:hAnsi="Arial" w:cs="Arial"/>
              </w:rPr>
              <w:t>3.</w:t>
            </w:r>
            <w:r w:rsidR="00412210" w:rsidRPr="00412210">
              <w:rPr>
                <w:rFonts w:ascii="Arial" w:hAnsi="Arial" w:cs="Arial"/>
              </w:rPr>
              <w:t>4</w:t>
            </w:r>
            <w:r w:rsidRPr="00412210">
              <w:rPr>
                <w:rFonts w:ascii="Arial" w:hAnsi="Arial" w:cs="Arial"/>
              </w:rPr>
              <w:t>.</w:t>
            </w:r>
          </w:p>
        </w:tc>
        <w:tc>
          <w:tcPr>
            <w:tcW w:w="5513" w:type="dxa"/>
            <w:tcBorders>
              <w:bottom w:val="single" w:sz="4" w:space="0" w:color="auto"/>
            </w:tcBorders>
          </w:tcPr>
          <w:p w14:paraId="43412862" w14:textId="03ACFA4A" w:rsidR="00117C63" w:rsidRPr="00412210" w:rsidRDefault="00117C63" w:rsidP="00117C63">
            <w:pPr>
              <w:rPr>
                <w:rFonts w:ascii="Arial" w:hAnsi="Arial" w:cs="Arial"/>
              </w:rPr>
            </w:pPr>
            <w:r w:rsidRPr="00412210">
              <w:rPr>
                <w:rFonts w:ascii="Arial" w:hAnsi="Arial" w:cs="Arial"/>
              </w:rPr>
              <w:t>Gulekšniai, mm</w:t>
            </w:r>
          </w:p>
        </w:tc>
        <w:tc>
          <w:tcPr>
            <w:tcW w:w="3544" w:type="dxa"/>
            <w:tcBorders>
              <w:bottom w:val="single" w:sz="4" w:space="0" w:color="auto"/>
              <w:right w:val="single" w:sz="12" w:space="0" w:color="auto"/>
            </w:tcBorders>
          </w:tcPr>
          <w:p w14:paraId="1E0AA7AD" w14:textId="77777777" w:rsidR="00117C63" w:rsidRPr="00412210" w:rsidRDefault="00117C63" w:rsidP="00117C63">
            <w:pPr>
              <w:jc w:val="center"/>
              <w:rPr>
                <w:rFonts w:ascii="Arial" w:hAnsi="Arial" w:cs="Arial"/>
              </w:rPr>
            </w:pPr>
            <w:r w:rsidRPr="00412210">
              <w:rPr>
                <w:rFonts w:ascii="Arial" w:hAnsi="Arial" w:cs="Arial"/>
              </w:rPr>
              <w:t>1000X120X90 arba</w:t>
            </w:r>
          </w:p>
          <w:p w14:paraId="35B71989" w14:textId="19CF5391" w:rsidR="00117C63" w:rsidRPr="00412210" w:rsidRDefault="00117C63" w:rsidP="00117C63">
            <w:pPr>
              <w:jc w:val="center"/>
              <w:rPr>
                <w:rFonts w:ascii="Arial" w:hAnsi="Arial" w:cs="Arial"/>
              </w:rPr>
            </w:pPr>
            <w:r w:rsidRPr="00412210">
              <w:rPr>
                <w:rFonts w:ascii="Arial" w:hAnsi="Arial" w:cs="Arial"/>
              </w:rPr>
              <w:t>500X120X90</w:t>
            </w:r>
          </w:p>
        </w:tc>
      </w:tr>
      <w:tr w:rsidR="00F75E1B" w:rsidRPr="0063452B" w14:paraId="24F0C0C0" w14:textId="77777777" w:rsidTr="00BC72A1">
        <w:trPr>
          <w:trHeight w:val="235"/>
        </w:trPr>
        <w:tc>
          <w:tcPr>
            <w:tcW w:w="851" w:type="dxa"/>
            <w:tcBorders>
              <w:left w:val="single" w:sz="12" w:space="0" w:color="auto"/>
            </w:tcBorders>
          </w:tcPr>
          <w:p w14:paraId="1F985097" w14:textId="5059F05C" w:rsidR="00F75E1B" w:rsidRPr="0063452B" w:rsidRDefault="00412210" w:rsidP="00F75E1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3.4.1.</w:t>
            </w:r>
          </w:p>
        </w:tc>
        <w:tc>
          <w:tcPr>
            <w:tcW w:w="5513" w:type="dxa"/>
          </w:tcPr>
          <w:p w14:paraId="31587CE9" w14:textId="5811038A" w:rsidR="00F75E1B" w:rsidRPr="0063452B" w:rsidRDefault="00F75E1B" w:rsidP="00F75E1B">
            <w:pPr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Ap</w:t>
            </w:r>
            <w:r>
              <w:rPr>
                <w:rFonts w:ascii="Arial" w:hAnsi="Arial" w:cs="Arial"/>
              </w:rPr>
              <w:t>linkos poveikio  betonui klasė</w:t>
            </w:r>
            <w:r w:rsidRPr="00D456AB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n</w:t>
            </w:r>
            <w:r w:rsidRPr="00D456AB">
              <w:rPr>
                <w:rFonts w:ascii="Arial" w:hAnsi="Arial" w:cs="Arial"/>
              </w:rPr>
              <w:t>e žemesnė</w:t>
            </w:r>
            <w:r>
              <w:rPr>
                <w:rFonts w:ascii="Arial" w:hAnsi="Arial" w:cs="Arial"/>
              </w:rPr>
              <w:t xml:space="preserve"> kaip</w:t>
            </w:r>
          </w:p>
        </w:tc>
        <w:tc>
          <w:tcPr>
            <w:tcW w:w="3544" w:type="dxa"/>
            <w:tcBorders>
              <w:right w:val="single" w:sz="12" w:space="0" w:color="auto"/>
            </w:tcBorders>
          </w:tcPr>
          <w:p w14:paraId="2ABCB822" w14:textId="07A320F9" w:rsidR="00F75E1B" w:rsidRPr="0063452B" w:rsidRDefault="00F75E1B" w:rsidP="00F75E1B">
            <w:pPr>
              <w:jc w:val="center"/>
              <w:rPr>
                <w:rFonts w:ascii="Arial" w:hAnsi="Arial" w:cs="Arial"/>
              </w:rPr>
            </w:pPr>
            <w:r w:rsidRPr="00D456AB">
              <w:rPr>
                <w:rFonts w:ascii="Arial" w:hAnsi="Arial" w:cs="Arial"/>
              </w:rPr>
              <w:t>XC2;  XF</w:t>
            </w:r>
            <w:r>
              <w:rPr>
                <w:rFonts w:ascii="Arial" w:hAnsi="Arial" w:cs="Arial"/>
                <w:lang w:val="en-US"/>
              </w:rPr>
              <w:t>1</w:t>
            </w:r>
          </w:p>
        </w:tc>
      </w:tr>
      <w:tr w:rsidR="00F75E1B" w:rsidRPr="0063452B" w14:paraId="38E75C29" w14:textId="77777777" w:rsidTr="00E21A0B">
        <w:trPr>
          <w:trHeight w:val="235"/>
        </w:trPr>
        <w:tc>
          <w:tcPr>
            <w:tcW w:w="851" w:type="dxa"/>
            <w:tcBorders>
              <w:left w:val="single" w:sz="12" w:space="0" w:color="auto"/>
            </w:tcBorders>
          </w:tcPr>
          <w:p w14:paraId="2341CE30" w14:textId="2566DAFB" w:rsidR="00F75E1B" w:rsidRPr="0063452B" w:rsidRDefault="00412210" w:rsidP="00F75E1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3.4.2.</w:t>
            </w:r>
          </w:p>
        </w:tc>
        <w:tc>
          <w:tcPr>
            <w:tcW w:w="5513" w:type="dxa"/>
          </w:tcPr>
          <w:p w14:paraId="2E8FD284" w14:textId="4D7D21F0" w:rsidR="00F75E1B" w:rsidRPr="0063452B" w:rsidRDefault="00F75E1B" w:rsidP="00F75E1B">
            <w:pPr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 xml:space="preserve">Betono stiprio gniuždant klasė </w:t>
            </w:r>
            <w:r>
              <w:rPr>
                <w:rFonts w:ascii="Arial" w:hAnsi="Arial" w:cs="Arial"/>
              </w:rPr>
              <w:t>n</w:t>
            </w:r>
            <w:r w:rsidRPr="0063452B">
              <w:rPr>
                <w:rFonts w:ascii="Arial" w:hAnsi="Arial" w:cs="Arial"/>
              </w:rPr>
              <w:t>e žemesnė</w:t>
            </w:r>
            <w:r>
              <w:rPr>
                <w:rFonts w:ascii="Arial" w:hAnsi="Arial" w:cs="Arial"/>
              </w:rPr>
              <w:t xml:space="preserve"> kaip</w:t>
            </w:r>
          </w:p>
        </w:tc>
        <w:tc>
          <w:tcPr>
            <w:tcW w:w="3544" w:type="dxa"/>
            <w:tcBorders>
              <w:right w:val="single" w:sz="12" w:space="0" w:color="auto"/>
            </w:tcBorders>
          </w:tcPr>
          <w:p w14:paraId="5E8BEBF1" w14:textId="548BDF2F" w:rsidR="00F75E1B" w:rsidRPr="0063452B" w:rsidRDefault="00F75E1B" w:rsidP="00F75E1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 30/37</w:t>
            </w:r>
          </w:p>
        </w:tc>
      </w:tr>
      <w:tr w:rsidR="00F75E1B" w:rsidRPr="0063452B" w14:paraId="324A22B0" w14:textId="77777777" w:rsidTr="00CD5AF5">
        <w:trPr>
          <w:trHeight w:val="235"/>
        </w:trPr>
        <w:tc>
          <w:tcPr>
            <w:tcW w:w="851" w:type="dxa"/>
            <w:tcBorders>
              <w:left w:val="single" w:sz="12" w:space="0" w:color="auto"/>
            </w:tcBorders>
          </w:tcPr>
          <w:p w14:paraId="05D4D9C1" w14:textId="09B22971" w:rsidR="00F75E1B" w:rsidRPr="0063452B" w:rsidRDefault="00412210" w:rsidP="00F75E1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3.4.3.</w:t>
            </w:r>
          </w:p>
        </w:tc>
        <w:tc>
          <w:tcPr>
            <w:tcW w:w="5513" w:type="dxa"/>
          </w:tcPr>
          <w:p w14:paraId="51B27F61" w14:textId="434741DF" w:rsidR="00F75E1B" w:rsidRPr="0063452B" w:rsidRDefault="00F75E1B" w:rsidP="00F75E1B">
            <w:pPr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 xml:space="preserve">Betono atsparumas šalčiui klasė </w:t>
            </w:r>
            <w:r>
              <w:rPr>
                <w:rFonts w:ascii="Arial" w:hAnsi="Arial" w:cs="Arial"/>
              </w:rPr>
              <w:t>n</w:t>
            </w:r>
            <w:r w:rsidRPr="0063452B">
              <w:rPr>
                <w:rFonts w:ascii="Arial" w:hAnsi="Arial" w:cs="Arial"/>
              </w:rPr>
              <w:t>e žemesnė</w:t>
            </w:r>
            <w:r>
              <w:rPr>
                <w:rFonts w:ascii="Arial" w:hAnsi="Arial" w:cs="Arial"/>
              </w:rPr>
              <w:t xml:space="preserve"> kaip</w:t>
            </w:r>
          </w:p>
        </w:tc>
        <w:tc>
          <w:tcPr>
            <w:tcW w:w="3544" w:type="dxa"/>
            <w:tcBorders>
              <w:right w:val="single" w:sz="12" w:space="0" w:color="auto"/>
            </w:tcBorders>
            <w:shd w:val="clear" w:color="auto" w:fill="auto"/>
          </w:tcPr>
          <w:p w14:paraId="47CD83E7" w14:textId="4E605F48" w:rsidR="00F75E1B" w:rsidRPr="0063452B" w:rsidRDefault="00F75E1B" w:rsidP="00F75E1B">
            <w:pPr>
              <w:jc w:val="center"/>
              <w:rPr>
                <w:rFonts w:ascii="Arial" w:hAnsi="Arial" w:cs="Arial"/>
              </w:rPr>
            </w:pPr>
            <w:r w:rsidRPr="0003357C">
              <w:rPr>
                <w:rFonts w:ascii="Arial" w:hAnsi="Arial" w:cs="Arial"/>
              </w:rPr>
              <w:t>F1</w:t>
            </w:r>
            <w:r>
              <w:rPr>
                <w:rFonts w:ascii="Arial" w:hAnsi="Arial" w:cs="Arial"/>
              </w:rPr>
              <w:t>0</w:t>
            </w:r>
            <w:r w:rsidRPr="0003357C">
              <w:rPr>
                <w:rFonts w:ascii="Arial" w:hAnsi="Arial" w:cs="Arial"/>
              </w:rPr>
              <w:t>0</w:t>
            </w:r>
          </w:p>
        </w:tc>
      </w:tr>
      <w:tr w:rsidR="00F75E1B" w:rsidRPr="0063452B" w14:paraId="32532098" w14:textId="77777777" w:rsidTr="00412210">
        <w:trPr>
          <w:trHeight w:val="260"/>
        </w:trPr>
        <w:tc>
          <w:tcPr>
            <w:tcW w:w="851" w:type="dxa"/>
            <w:tcBorders>
              <w:left w:val="single" w:sz="12" w:space="0" w:color="auto"/>
              <w:bottom w:val="single" w:sz="12" w:space="0" w:color="auto"/>
            </w:tcBorders>
          </w:tcPr>
          <w:p w14:paraId="355D06D4" w14:textId="36843949" w:rsidR="00F75E1B" w:rsidRDefault="00412210" w:rsidP="00F75E1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3.4.4.</w:t>
            </w:r>
          </w:p>
        </w:tc>
        <w:tc>
          <w:tcPr>
            <w:tcW w:w="5513" w:type="dxa"/>
            <w:tcBorders>
              <w:bottom w:val="single" w:sz="12" w:space="0" w:color="auto"/>
            </w:tcBorders>
          </w:tcPr>
          <w:p w14:paraId="4CDBD5EC" w14:textId="0F7F6A2C" w:rsidR="00F75E1B" w:rsidRPr="00F75E1B" w:rsidRDefault="00F75E1B" w:rsidP="00F75E1B">
            <w:pPr>
              <w:rPr>
                <w:rFonts w:ascii="Arial" w:hAnsi="Arial" w:cs="Arial"/>
              </w:rPr>
            </w:pPr>
            <w:r w:rsidRPr="00F75E1B">
              <w:rPr>
                <w:rFonts w:ascii="Arial" w:hAnsi="Arial" w:cs="Arial"/>
              </w:rPr>
              <w:t>Betono ne laidumo vandeniui ne žemesnė kaip</w:t>
            </w:r>
          </w:p>
        </w:tc>
        <w:tc>
          <w:tcPr>
            <w:tcW w:w="3544" w:type="dxa"/>
            <w:tcBorders>
              <w:bottom w:val="single" w:sz="12" w:space="0" w:color="auto"/>
              <w:right w:val="single" w:sz="12" w:space="0" w:color="auto"/>
            </w:tcBorders>
          </w:tcPr>
          <w:p w14:paraId="28AA8F95" w14:textId="2618E30B" w:rsidR="00F75E1B" w:rsidRPr="00F75E1B" w:rsidRDefault="00F75E1B" w:rsidP="00F75E1B">
            <w:pPr>
              <w:jc w:val="center"/>
              <w:rPr>
                <w:rFonts w:ascii="Arial" w:hAnsi="Arial" w:cs="Arial"/>
              </w:rPr>
            </w:pPr>
            <w:r w:rsidRPr="00F75E1B">
              <w:rPr>
                <w:rFonts w:ascii="Arial" w:hAnsi="Arial" w:cs="Arial"/>
              </w:rPr>
              <w:t>W6</w:t>
            </w:r>
          </w:p>
        </w:tc>
      </w:tr>
      <w:tr w:rsidR="0063452B" w:rsidRPr="0063452B" w14:paraId="7F477C6A" w14:textId="77777777" w:rsidTr="009837F6">
        <w:trPr>
          <w:trHeight w:val="263"/>
        </w:trPr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49C4F60D" w14:textId="77777777" w:rsidR="0063452B" w:rsidRPr="0063452B" w:rsidRDefault="0063452B" w:rsidP="000D361F">
            <w:pPr>
              <w:jc w:val="center"/>
              <w:rPr>
                <w:rFonts w:ascii="Arial" w:hAnsi="Arial" w:cs="Arial"/>
                <w:b/>
              </w:rPr>
            </w:pPr>
            <w:r w:rsidRPr="0063452B">
              <w:rPr>
                <w:rFonts w:ascii="Arial" w:hAnsi="Arial" w:cs="Arial"/>
                <w:b/>
              </w:rPr>
              <w:t>4.</w:t>
            </w:r>
          </w:p>
        </w:tc>
        <w:tc>
          <w:tcPr>
            <w:tcW w:w="9057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4201EBA" w14:textId="77777777" w:rsidR="0063452B" w:rsidRPr="0063452B" w:rsidRDefault="0063452B" w:rsidP="000D361F">
            <w:pPr>
              <w:rPr>
                <w:rFonts w:ascii="Arial" w:hAnsi="Arial" w:cs="Arial"/>
                <w:vertAlign w:val="superscript"/>
              </w:rPr>
            </w:pPr>
            <w:r w:rsidRPr="0063452B">
              <w:rPr>
                <w:rFonts w:ascii="Arial" w:hAnsi="Arial" w:cs="Arial"/>
              </w:rPr>
              <w:t xml:space="preserve"> </w:t>
            </w:r>
            <w:r w:rsidRPr="0063452B">
              <w:rPr>
                <w:rFonts w:ascii="Arial" w:hAnsi="Arial" w:cs="Arial"/>
                <w:b/>
              </w:rPr>
              <w:t xml:space="preserve"> Leistini matmenų nuokrypiai:</w:t>
            </w:r>
          </w:p>
        </w:tc>
      </w:tr>
      <w:tr w:rsidR="0063452B" w:rsidRPr="0063452B" w14:paraId="2B711AF0" w14:textId="77777777" w:rsidTr="009837F6">
        <w:trPr>
          <w:trHeight w:val="250"/>
        </w:trPr>
        <w:tc>
          <w:tcPr>
            <w:tcW w:w="851" w:type="dxa"/>
            <w:tcBorders>
              <w:top w:val="single" w:sz="12" w:space="0" w:color="auto"/>
              <w:left w:val="single" w:sz="12" w:space="0" w:color="auto"/>
            </w:tcBorders>
          </w:tcPr>
          <w:p w14:paraId="747CED35" w14:textId="77777777" w:rsidR="0063452B" w:rsidRPr="0063452B" w:rsidRDefault="0063452B" w:rsidP="000D361F">
            <w:pPr>
              <w:jc w:val="center"/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4.1.</w:t>
            </w:r>
          </w:p>
        </w:tc>
        <w:tc>
          <w:tcPr>
            <w:tcW w:w="5513" w:type="dxa"/>
            <w:tcBorders>
              <w:top w:val="single" w:sz="12" w:space="0" w:color="auto"/>
            </w:tcBorders>
          </w:tcPr>
          <w:p w14:paraId="77A51073" w14:textId="77777777" w:rsidR="0063452B" w:rsidRPr="0063452B" w:rsidRDefault="0063452B" w:rsidP="000D361F">
            <w:pPr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 xml:space="preserve">Ilgio, mm </w:t>
            </w:r>
          </w:p>
        </w:tc>
        <w:tc>
          <w:tcPr>
            <w:tcW w:w="3544" w:type="dxa"/>
            <w:tcBorders>
              <w:top w:val="single" w:sz="12" w:space="0" w:color="auto"/>
              <w:right w:val="single" w:sz="12" w:space="0" w:color="auto"/>
            </w:tcBorders>
          </w:tcPr>
          <w:p w14:paraId="1274F1E8" w14:textId="77777777" w:rsidR="0063452B" w:rsidRPr="0063452B" w:rsidRDefault="0063452B" w:rsidP="000D361F">
            <w:pPr>
              <w:jc w:val="center"/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± 5</w:t>
            </w:r>
          </w:p>
        </w:tc>
      </w:tr>
      <w:tr w:rsidR="0063452B" w:rsidRPr="0063452B" w14:paraId="63BC444D" w14:textId="77777777" w:rsidTr="009837F6">
        <w:trPr>
          <w:trHeight w:val="212"/>
        </w:trPr>
        <w:tc>
          <w:tcPr>
            <w:tcW w:w="851" w:type="dxa"/>
            <w:tcBorders>
              <w:left w:val="single" w:sz="12" w:space="0" w:color="auto"/>
            </w:tcBorders>
          </w:tcPr>
          <w:p w14:paraId="2D2331DF" w14:textId="77777777" w:rsidR="0063452B" w:rsidRPr="0063452B" w:rsidRDefault="0063452B" w:rsidP="000D361F">
            <w:pPr>
              <w:jc w:val="center"/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4.2.</w:t>
            </w:r>
          </w:p>
        </w:tc>
        <w:tc>
          <w:tcPr>
            <w:tcW w:w="5513" w:type="dxa"/>
          </w:tcPr>
          <w:p w14:paraId="3A3CF2D5" w14:textId="77777777" w:rsidR="0063452B" w:rsidRPr="0063452B" w:rsidRDefault="0063452B" w:rsidP="000D361F">
            <w:pPr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Pločio, mm</w:t>
            </w:r>
          </w:p>
        </w:tc>
        <w:tc>
          <w:tcPr>
            <w:tcW w:w="3544" w:type="dxa"/>
            <w:tcBorders>
              <w:right w:val="single" w:sz="12" w:space="0" w:color="auto"/>
            </w:tcBorders>
          </w:tcPr>
          <w:p w14:paraId="4F3C9F68" w14:textId="77777777" w:rsidR="0063452B" w:rsidRPr="0063452B" w:rsidRDefault="0063452B" w:rsidP="000D361F">
            <w:pPr>
              <w:jc w:val="center"/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± 5</w:t>
            </w:r>
          </w:p>
        </w:tc>
      </w:tr>
      <w:tr w:rsidR="0063452B" w:rsidRPr="0063452B" w14:paraId="6CFE2696" w14:textId="77777777" w:rsidTr="009837F6">
        <w:trPr>
          <w:trHeight w:val="176"/>
        </w:trPr>
        <w:tc>
          <w:tcPr>
            <w:tcW w:w="851" w:type="dxa"/>
            <w:tcBorders>
              <w:left w:val="single" w:sz="12" w:space="0" w:color="auto"/>
            </w:tcBorders>
          </w:tcPr>
          <w:p w14:paraId="489530EA" w14:textId="77777777" w:rsidR="0063452B" w:rsidRPr="0063452B" w:rsidRDefault="0063452B" w:rsidP="000D361F">
            <w:pPr>
              <w:jc w:val="center"/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4.3.</w:t>
            </w:r>
          </w:p>
        </w:tc>
        <w:tc>
          <w:tcPr>
            <w:tcW w:w="5513" w:type="dxa"/>
          </w:tcPr>
          <w:p w14:paraId="1E824CEA" w14:textId="77777777" w:rsidR="0063452B" w:rsidRPr="0063452B" w:rsidRDefault="0063452B" w:rsidP="000D361F">
            <w:pPr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Aukščio, mm</w:t>
            </w:r>
          </w:p>
        </w:tc>
        <w:tc>
          <w:tcPr>
            <w:tcW w:w="3544" w:type="dxa"/>
            <w:tcBorders>
              <w:right w:val="single" w:sz="12" w:space="0" w:color="auto"/>
            </w:tcBorders>
          </w:tcPr>
          <w:p w14:paraId="07CD6090" w14:textId="77777777" w:rsidR="0063452B" w:rsidRPr="0063452B" w:rsidRDefault="0063452B" w:rsidP="000D361F">
            <w:pPr>
              <w:jc w:val="center"/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± 5</w:t>
            </w:r>
          </w:p>
        </w:tc>
      </w:tr>
      <w:tr w:rsidR="0063452B" w:rsidRPr="0063452B" w14:paraId="14F88F1F" w14:textId="77777777" w:rsidTr="009837F6">
        <w:trPr>
          <w:trHeight w:val="226"/>
        </w:trPr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6D1B441F" w14:textId="77777777" w:rsidR="0063452B" w:rsidRPr="0063452B" w:rsidRDefault="0063452B" w:rsidP="000D361F">
            <w:pPr>
              <w:jc w:val="center"/>
              <w:rPr>
                <w:rFonts w:ascii="Arial" w:hAnsi="Arial" w:cs="Arial"/>
                <w:b/>
              </w:rPr>
            </w:pPr>
            <w:r w:rsidRPr="0063452B">
              <w:rPr>
                <w:rFonts w:ascii="Arial" w:hAnsi="Arial" w:cs="Arial"/>
                <w:b/>
              </w:rPr>
              <w:t>5.</w:t>
            </w:r>
          </w:p>
        </w:tc>
        <w:tc>
          <w:tcPr>
            <w:tcW w:w="9057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A114E60" w14:textId="77777777" w:rsidR="0063452B" w:rsidRPr="0063452B" w:rsidRDefault="0063452B" w:rsidP="000D361F">
            <w:pPr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  <w:b/>
              </w:rPr>
              <w:t>Reikalavimai betono paviršiaus kokybei:</w:t>
            </w:r>
          </w:p>
        </w:tc>
      </w:tr>
      <w:tr w:rsidR="0063452B" w:rsidRPr="0063452B" w14:paraId="5E835563" w14:textId="77777777" w:rsidTr="009837F6">
        <w:trPr>
          <w:trHeight w:val="313"/>
        </w:trPr>
        <w:tc>
          <w:tcPr>
            <w:tcW w:w="851" w:type="dxa"/>
            <w:tcBorders>
              <w:top w:val="single" w:sz="12" w:space="0" w:color="auto"/>
              <w:left w:val="single" w:sz="12" w:space="0" w:color="auto"/>
            </w:tcBorders>
          </w:tcPr>
          <w:p w14:paraId="1E974E5D" w14:textId="77777777" w:rsidR="0063452B" w:rsidRPr="0063452B" w:rsidRDefault="0063452B" w:rsidP="000D361F">
            <w:pPr>
              <w:jc w:val="center"/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5.1.</w:t>
            </w:r>
          </w:p>
        </w:tc>
        <w:tc>
          <w:tcPr>
            <w:tcW w:w="5513" w:type="dxa"/>
            <w:tcBorders>
              <w:top w:val="single" w:sz="12" w:space="0" w:color="auto"/>
            </w:tcBorders>
          </w:tcPr>
          <w:p w14:paraId="2DA5FECF" w14:textId="77777777" w:rsidR="0063452B" w:rsidRPr="0063452B" w:rsidRDefault="000D361F" w:rsidP="00CC3744">
            <w:pPr>
              <w:rPr>
                <w:rFonts w:ascii="Arial" w:hAnsi="Arial" w:cs="Arial"/>
              </w:rPr>
            </w:pPr>
            <w:r w:rsidRPr="000D361F">
              <w:rPr>
                <w:rFonts w:ascii="Arial" w:hAnsi="Arial" w:cs="Arial"/>
              </w:rPr>
              <w:t>Leistini  betono paviršiaus nelygumų nukrypimai (po 2</w:t>
            </w:r>
            <w:r w:rsidR="00CC3744">
              <w:rPr>
                <w:rFonts w:ascii="Arial" w:hAnsi="Arial" w:cs="Arial"/>
              </w:rPr>
              <w:t>00</w:t>
            </w:r>
            <w:r w:rsidRPr="000D361F">
              <w:rPr>
                <w:rFonts w:ascii="Arial" w:hAnsi="Arial" w:cs="Arial"/>
              </w:rPr>
              <w:t xml:space="preserve"> m</w:t>
            </w:r>
            <w:r w:rsidR="00CC3744">
              <w:rPr>
                <w:rFonts w:ascii="Arial" w:hAnsi="Arial" w:cs="Arial"/>
              </w:rPr>
              <w:t>m ilgio liniuote</w:t>
            </w:r>
            <w:r w:rsidRPr="000D361F">
              <w:rPr>
                <w:rFonts w:ascii="Arial" w:hAnsi="Arial" w:cs="Arial"/>
              </w:rPr>
              <w:t>):</w:t>
            </w:r>
          </w:p>
        </w:tc>
        <w:tc>
          <w:tcPr>
            <w:tcW w:w="3544" w:type="dxa"/>
            <w:tcBorders>
              <w:top w:val="single" w:sz="12" w:space="0" w:color="auto"/>
              <w:right w:val="single" w:sz="12" w:space="0" w:color="auto"/>
            </w:tcBorders>
          </w:tcPr>
          <w:p w14:paraId="542D0771" w14:textId="77777777" w:rsidR="0063452B" w:rsidRPr="0063452B" w:rsidRDefault="0063452B" w:rsidP="000D361F">
            <w:pPr>
              <w:jc w:val="center"/>
              <w:rPr>
                <w:rFonts w:ascii="Arial" w:hAnsi="Arial" w:cs="Arial"/>
              </w:rPr>
            </w:pPr>
          </w:p>
        </w:tc>
      </w:tr>
      <w:tr w:rsidR="000D361F" w:rsidRPr="0063452B" w14:paraId="73603B16" w14:textId="77777777" w:rsidTr="009837F6">
        <w:trPr>
          <w:trHeight w:val="376"/>
        </w:trPr>
        <w:tc>
          <w:tcPr>
            <w:tcW w:w="851" w:type="dxa"/>
            <w:tcBorders>
              <w:left w:val="single" w:sz="12" w:space="0" w:color="auto"/>
            </w:tcBorders>
          </w:tcPr>
          <w:p w14:paraId="6F6FA0E9" w14:textId="77777777" w:rsidR="000D361F" w:rsidRPr="0063452B" w:rsidRDefault="000D361F" w:rsidP="000D361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5.1.1.</w:t>
            </w:r>
          </w:p>
        </w:tc>
        <w:tc>
          <w:tcPr>
            <w:tcW w:w="5513" w:type="dxa"/>
          </w:tcPr>
          <w:p w14:paraId="287D04B4" w14:textId="77777777" w:rsidR="000D361F" w:rsidRPr="000D361F" w:rsidRDefault="000D361F" w:rsidP="000D361F">
            <w:pPr>
              <w:rPr>
                <w:rFonts w:ascii="Arial" w:hAnsi="Arial" w:cs="Arial"/>
              </w:rPr>
            </w:pPr>
            <w:r w:rsidRPr="000D361F">
              <w:rPr>
                <w:rFonts w:ascii="Arial" w:hAnsi="Arial" w:cs="Arial"/>
              </w:rPr>
              <w:t>Įdubos pločio didžiausias išmatavimas  arba skersmuo, mm</w:t>
            </w:r>
          </w:p>
        </w:tc>
        <w:tc>
          <w:tcPr>
            <w:tcW w:w="3544" w:type="dxa"/>
            <w:tcBorders>
              <w:right w:val="single" w:sz="12" w:space="0" w:color="auto"/>
            </w:tcBorders>
          </w:tcPr>
          <w:p w14:paraId="5F2A432F" w14:textId="77777777" w:rsidR="000D361F" w:rsidRPr="000D361F" w:rsidRDefault="000D361F" w:rsidP="001B0554">
            <w:pPr>
              <w:jc w:val="center"/>
              <w:rPr>
                <w:rFonts w:ascii="Arial" w:hAnsi="Arial" w:cs="Arial"/>
              </w:rPr>
            </w:pPr>
            <w:r w:rsidRPr="000D361F">
              <w:rPr>
                <w:rFonts w:ascii="Arial" w:hAnsi="Arial" w:cs="Arial"/>
              </w:rPr>
              <w:t>≤ 5</w:t>
            </w:r>
          </w:p>
        </w:tc>
      </w:tr>
      <w:tr w:rsidR="0063452B" w:rsidRPr="0063452B" w14:paraId="119D8793" w14:textId="77777777" w:rsidTr="009837F6">
        <w:trPr>
          <w:trHeight w:val="376"/>
        </w:trPr>
        <w:tc>
          <w:tcPr>
            <w:tcW w:w="851" w:type="dxa"/>
            <w:tcBorders>
              <w:left w:val="single" w:sz="12" w:space="0" w:color="auto"/>
              <w:bottom w:val="single" w:sz="4" w:space="0" w:color="auto"/>
            </w:tcBorders>
          </w:tcPr>
          <w:p w14:paraId="4DC7B31A" w14:textId="77777777" w:rsidR="0063452B" w:rsidRPr="0063452B" w:rsidRDefault="0063452B" w:rsidP="000D361F">
            <w:pPr>
              <w:jc w:val="center"/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5.</w:t>
            </w:r>
            <w:r w:rsidR="000D361F">
              <w:rPr>
                <w:rFonts w:ascii="Arial" w:hAnsi="Arial" w:cs="Arial"/>
              </w:rPr>
              <w:t>1.</w:t>
            </w:r>
            <w:r w:rsidRPr="0063452B">
              <w:rPr>
                <w:rFonts w:ascii="Arial" w:hAnsi="Arial" w:cs="Arial"/>
              </w:rPr>
              <w:t>2.</w:t>
            </w:r>
          </w:p>
        </w:tc>
        <w:tc>
          <w:tcPr>
            <w:tcW w:w="5513" w:type="dxa"/>
            <w:tcBorders>
              <w:bottom w:val="single" w:sz="4" w:space="0" w:color="auto"/>
            </w:tcBorders>
          </w:tcPr>
          <w:p w14:paraId="012ECCE2" w14:textId="77777777" w:rsidR="0063452B" w:rsidRPr="0063452B" w:rsidRDefault="0063452B" w:rsidP="000D361F">
            <w:pPr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Iškilimo aukštis arba įdubos gylis, mm</w:t>
            </w:r>
          </w:p>
        </w:tc>
        <w:tc>
          <w:tcPr>
            <w:tcW w:w="3544" w:type="dxa"/>
            <w:tcBorders>
              <w:bottom w:val="single" w:sz="4" w:space="0" w:color="auto"/>
              <w:right w:val="single" w:sz="12" w:space="0" w:color="auto"/>
            </w:tcBorders>
          </w:tcPr>
          <w:p w14:paraId="7B76A4CF" w14:textId="77777777" w:rsidR="0063452B" w:rsidRPr="0063452B" w:rsidRDefault="000D361F" w:rsidP="005478D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≤ </w:t>
            </w:r>
            <w:r w:rsidR="005478DA">
              <w:rPr>
                <w:rFonts w:ascii="Arial" w:hAnsi="Arial" w:cs="Arial"/>
              </w:rPr>
              <w:t>5</w:t>
            </w:r>
          </w:p>
        </w:tc>
      </w:tr>
      <w:tr w:rsidR="000D361F" w:rsidRPr="0063452B" w14:paraId="48C35278" w14:textId="77777777" w:rsidTr="009837F6">
        <w:trPr>
          <w:trHeight w:val="220"/>
        </w:trPr>
        <w:tc>
          <w:tcPr>
            <w:tcW w:w="851" w:type="dxa"/>
            <w:tcBorders>
              <w:left w:val="single" w:sz="12" w:space="0" w:color="auto"/>
              <w:bottom w:val="single" w:sz="4" w:space="0" w:color="auto"/>
            </w:tcBorders>
          </w:tcPr>
          <w:p w14:paraId="6366C07B" w14:textId="77777777" w:rsidR="000D361F" w:rsidRPr="0063452B" w:rsidRDefault="000D361F" w:rsidP="000D361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5.1.3.</w:t>
            </w:r>
          </w:p>
        </w:tc>
        <w:tc>
          <w:tcPr>
            <w:tcW w:w="5513" w:type="dxa"/>
            <w:tcBorders>
              <w:bottom w:val="single" w:sz="4" w:space="0" w:color="auto"/>
            </w:tcBorders>
          </w:tcPr>
          <w:p w14:paraId="77F323B8" w14:textId="77777777" w:rsidR="000D361F" w:rsidRPr="000D361F" w:rsidRDefault="000D361F" w:rsidP="000D361F">
            <w:pPr>
              <w:rPr>
                <w:rFonts w:ascii="Arial" w:hAnsi="Arial" w:cs="Arial"/>
              </w:rPr>
            </w:pPr>
            <w:proofErr w:type="spellStart"/>
            <w:r w:rsidRPr="000D361F">
              <w:rPr>
                <w:rFonts w:ascii="Arial" w:hAnsi="Arial" w:cs="Arial"/>
              </w:rPr>
              <w:t>Banguotumas</w:t>
            </w:r>
            <w:proofErr w:type="spellEnd"/>
            <w:r w:rsidRPr="000D361F">
              <w:rPr>
                <w:rFonts w:ascii="Arial" w:hAnsi="Arial" w:cs="Arial"/>
              </w:rPr>
              <w:t xml:space="preserve"> (po 3,0 m </w:t>
            </w:r>
            <w:r w:rsidR="00CC3744">
              <w:rPr>
                <w:rFonts w:ascii="Arial" w:hAnsi="Arial" w:cs="Arial"/>
              </w:rPr>
              <w:t xml:space="preserve">ilgio </w:t>
            </w:r>
            <w:r w:rsidRPr="000D361F">
              <w:rPr>
                <w:rFonts w:ascii="Arial" w:hAnsi="Arial" w:cs="Arial"/>
              </w:rPr>
              <w:t>liniuote), mm</w:t>
            </w:r>
          </w:p>
        </w:tc>
        <w:tc>
          <w:tcPr>
            <w:tcW w:w="3544" w:type="dxa"/>
            <w:tcBorders>
              <w:bottom w:val="single" w:sz="4" w:space="0" w:color="auto"/>
              <w:right w:val="single" w:sz="12" w:space="0" w:color="auto"/>
            </w:tcBorders>
          </w:tcPr>
          <w:p w14:paraId="45AE3F68" w14:textId="77777777" w:rsidR="000D361F" w:rsidRPr="000D361F" w:rsidRDefault="000D361F" w:rsidP="005478DA">
            <w:pPr>
              <w:jc w:val="center"/>
              <w:rPr>
                <w:rFonts w:ascii="Arial" w:hAnsi="Arial" w:cs="Arial"/>
              </w:rPr>
            </w:pPr>
            <w:r w:rsidRPr="000D361F">
              <w:rPr>
                <w:rFonts w:ascii="Arial" w:hAnsi="Arial" w:cs="Arial"/>
              </w:rPr>
              <w:t xml:space="preserve">≤ </w:t>
            </w:r>
            <w:r w:rsidR="005478DA">
              <w:rPr>
                <w:rFonts w:ascii="Arial" w:hAnsi="Arial" w:cs="Arial"/>
              </w:rPr>
              <w:t>10</w:t>
            </w:r>
          </w:p>
        </w:tc>
      </w:tr>
      <w:tr w:rsidR="0063452B" w:rsidRPr="0063452B" w14:paraId="1C270CC5" w14:textId="77777777" w:rsidTr="009837F6">
        <w:trPr>
          <w:trHeight w:val="526"/>
        </w:trPr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</w:tcPr>
          <w:p w14:paraId="083FAFB2" w14:textId="77777777" w:rsidR="0063452B" w:rsidRPr="0063452B" w:rsidRDefault="0063452B" w:rsidP="000D361F">
            <w:pPr>
              <w:jc w:val="center"/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5.3.</w:t>
            </w:r>
          </w:p>
        </w:tc>
        <w:tc>
          <w:tcPr>
            <w:tcW w:w="5513" w:type="dxa"/>
            <w:tcBorders>
              <w:top w:val="single" w:sz="4" w:space="0" w:color="auto"/>
              <w:bottom w:val="single" w:sz="12" w:space="0" w:color="auto"/>
            </w:tcBorders>
          </w:tcPr>
          <w:p w14:paraId="0E43FAF0" w14:textId="77777777" w:rsidR="0063452B" w:rsidRPr="0063452B" w:rsidRDefault="00CC3744" w:rsidP="000D361F">
            <w:pPr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Nesutankinto betono zonos</w:t>
            </w:r>
            <w:r>
              <w:rPr>
                <w:rFonts w:ascii="Arial" w:hAnsi="Arial" w:cs="Arial"/>
              </w:rPr>
              <w:t>, įskilimai</w:t>
            </w:r>
            <w:r w:rsidRPr="0063452B"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</w:rPr>
              <w:t xml:space="preserve"> briaunų nuskilimai</w:t>
            </w:r>
            <w:r w:rsidRPr="0063452B">
              <w:rPr>
                <w:rFonts w:ascii="Arial" w:hAnsi="Arial" w:cs="Arial"/>
              </w:rPr>
              <w:t xml:space="preserve"> o taip pat  riebalinės ir rūdžių dėmės visame  gelžbetoninio gaminio konstrukcijos paviršiuje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60FE704C" w14:textId="77777777" w:rsidR="0063452B" w:rsidRPr="0063452B" w:rsidRDefault="004F115B" w:rsidP="000D361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Neleistini</w:t>
            </w:r>
          </w:p>
        </w:tc>
      </w:tr>
      <w:tr w:rsidR="0063452B" w:rsidRPr="0063452B" w14:paraId="48D5AB9A" w14:textId="77777777" w:rsidTr="009837F6">
        <w:trPr>
          <w:trHeight w:val="263"/>
        </w:trPr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2121B065" w14:textId="77777777" w:rsidR="0063452B" w:rsidRPr="0063452B" w:rsidRDefault="0063452B" w:rsidP="000D361F">
            <w:pPr>
              <w:jc w:val="center"/>
              <w:rPr>
                <w:rFonts w:ascii="Arial" w:hAnsi="Arial" w:cs="Arial"/>
                <w:b/>
              </w:rPr>
            </w:pPr>
            <w:r w:rsidRPr="0063452B">
              <w:rPr>
                <w:rFonts w:ascii="Arial" w:hAnsi="Arial" w:cs="Arial"/>
                <w:b/>
              </w:rPr>
              <w:t>6.</w:t>
            </w:r>
          </w:p>
        </w:tc>
        <w:tc>
          <w:tcPr>
            <w:tcW w:w="9057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478C977" w14:textId="77777777" w:rsidR="0063452B" w:rsidRPr="0063452B" w:rsidRDefault="0063452B" w:rsidP="000D361F">
            <w:pPr>
              <w:rPr>
                <w:rFonts w:ascii="Arial" w:hAnsi="Arial" w:cs="Arial"/>
                <w:b/>
              </w:rPr>
            </w:pPr>
            <w:r w:rsidRPr="0003357C">
              <w:rPr>
                <w:rFonts w:ascii="Arial" w:hAnsi="Arial" w:cs="Arial"/>
                <w:b/>
                <w:lang w:val="fi-FI"/>
              </w:rPr>
              <w:t xml:space="preserve"> </w:t>
            </w:r>
            <w:r w:rsidRPr="0063452B">
              <w:rPr>
                <w:rFonts w:ascii="Arial" w:hAnsi="Arial" w:cs="Arial"/>
                <w:b/>
              </w:rPr>
              <w:t xml:space="preserve">Gaminio ženklinime turi būti nurodyta: </w:t>
            </w:r>
          </w:p>
        </w:tc>
      </w:tr>
      <w:tr w:rsidR="004F115B" w:rsidRPr="0063452B" w14:paraId="60807EB2" w14:textId="77777777" w:rsidTr="009837F6">
        <w:trPr>
          <w:trHeight w:val="282"/>
        </w:trPr>
        <w:tc>
          <w:tcPr>
            <w:tcW w:w="851" w:type="dxa"/>
            <w:tcBorders>
              <w:top w:val="single" w:sz="12" w:space="0" w:color="auto"/>
              <w:left w:val="single" w:sz="12" w:space="0" w:color="auto"/>
            </w:tcBorders>
          </w:tcPr>
          <w:p w14:paraId="482516D3" w14:textId="77777777" w:rsidR="004F115B" w:rsidRPr="004F115B" w:rsidRDefault="004F115B" w:rsidP="004F115B">
            <w:pPr>
              <w:jc w:val="center"/>
              <w:rPr>
                <w:rFonts w:ascii="Arial" w:hAnsi="Arial" w:cs="Arial"/>
              </w:rPr>
            </w:pPr>
            <w:r w:rsidRPr="004F115B">
              <w:rPr>
                <w:rFonts w:ascii="Arial" w:hAnsi="Arial" w:cs="Arial"/>
              </w:rPr>
              <w:t>6.1.</w:t>
            </w:r>
          </w:p>
        </w:tc>
        <w:tc>
          <w:tcPr>
            <w:tcW w:w="5513" w:type="dxa"/>
            <w:vMerge w:val="restart"/>
            <w:tcBorders>
              <w:top w:val="single" w:sz="12" w:space="0" w:color="auto"/>
            </w:tcBorders>
            <w:vAlign w:val="center"/>
          </w:tcPr>
          <w:p w14:paraId="51E97B5C" w14:textId="77777777" w:rsidR="004F115B" w:rsidRPr="004F115B" w:rsidRDefault="004F115B" w:rsidP="004F115B">
            <w:pPr>
              <w:rPr>
                <w:rFonts w:ascii="Arial" w:hAnsi="Arial" w:cs="Arial"/>
              </w:rPr>
            </w:pPr>
            <w:r w:rsidRPr="004F115B">
              <w:rPr>
                <w:rFonts w:ascii="Arial" w:hAnsi="Arial" w:cs="Arial"/>
              </w:rPr>
              <w:t>Ant kiek</w:t>
            </w:r>
            <w:r w:rsidR="00A95B97">
              <w:rPr>
                <w:rFonts w:ascii="Arial" w:hAnsi="Arial" w:cs="Arial"/>
              </w:rPr>
              <w:t>vieno gaminio turi būti</w:t>
            </w:r>
            <w:r w:rsidRPr="004F115B">
              <w:rPr>
                <w:rFonts w:ascii="Arial" w:hAnsi="Arial" w:cs="Arial"/>
              </w:rPr>
              <w:t>:</w:t>
            </w:r>
          </w:p>
        </w:tc>
        <w:tc>
          <w:tcPr>
            <w:tcW w:w="3544" w:type="dxa"/>
            <w:tcBorders>
              <w:top w:val="single" w:sz="12" w:space="0" w:color="auto"/>
              <w:right w:val="single" w:sz="12" w:space="0" w:color="auto"/>
            </w:tcBorders>
          </w:tcPr>
          <w:p w14:paraId="052E690B" w14:textId="77777777" w:rsidR="004F115B" w:rsidRPr="004F115B" w:rsidRDefault="004F115B" w:rsidP="00F979A3">
            <w:pPr>
              <w:rPr>
                <w:rFonts w:ascii="Arial" w:hAnsi="Arial" w:cs="Arial"/>
              </w:rPr>
            </w:pPr>
            <w:r w:rsidRPr="004F115B">
              <w:rPr>
                <w:rFonts w:ascii="Arial" w:hAnsi="Arial" w:cs="Arial"/>
              </w:rPr>
              <w:t>Gamintojo pavadinimas</w:t>
            </w:r>
          </w:p>
        </w:tc>
      </w:tr>
      <w:tr w:rsidR="004F115B" w:rsidRPr="0063452B" w14:paraId="13A0C4AB" w14:textId="77777777" w:rsidTr="009837F6">
        <w:trPr>
          <w:trHeight w:val="214"/>
        </w:trPr>
        <w:tc>
          <w:tcPr>
            <w:tcW w:w="851" w:type="dxa"/>
            <w:tcBorders>
              <w:left w:val="single" w:sz="12" w:space="0" w:color="auto"/>
            </w:tcBorders>
          </w:tcPr>
          <w:p w14:paraId="3C89593E" w14:textId="77777777" w:rsidR="004F115B" w:rsidRPr="004F115B" w:rsidRDefault="004F115B" w:rsidP="004F115B">
            <w:pPr>
              <w:jc w:val="center"/>
              <w:rPr>
                <w:rFonts w:ascii="Arial" w:hAnsi="Arial" w:cs="Arial"/>
              </w:rPr>
            </w:pPr>
            <w:r w:rsidRPr="004F115B">
              <w:rPr>
                <w:rFonts w:ascii="Arial" w:hAnsi="Arial" w:cs="Arial"/>
              </w:rPr>
              <w:t>6.2.</w:t>
            </w:r>
          </w:p>
        </w:tc>
        <w:tc>
          <w:tcPr>
            <w:tcW w:w="5513" w:type="dxa"/>
            <w:vMerge/>
          </w:tcPr>
          <w:p w14:paraId="7C316C8C" w14:textId="77777777" w:rsidR="004F115B" w:rsidRPr="004F115B" w:rsidRDefault="004F115B" w:rsidP="00F979A3">
            <w:pPr>
              <w:rPr>
                <w:rFonts w:ascii="Arial" w:hAnsi="Arial" w:cs="Arial"/>
              </w:rPr>
            </w:pPr>
          </w:p>
        </w:tc>
        <w:tc>
          <w:tcPr>
            <w:tcW w:w="3544" w:type="dxa"/>
            <w:tcBorders>
              <w:right w:val="single" w:sz="12" w:space="0" w:color="auto"/>
            </w:tcBorders>
          </w:tcPr>
          <w:p w14:paraId="0F1E2C93" w14:textId="77777777" w:rsidR="004F115B" w:rsidRPr="004F115B" w:rsidRDefault="004F115B" w:rsidP="00F979A3">
            <w:pPr>
              <w:rPr>
                <w:rFonts w:ascii="Arial" w:hAnsi="Arial" w:cs="Arial"/>
              </w:rPr>
            </w:pPr>
            <w:r w:rsidRPr="004F115B">
              <w:rPr>
                <w:rFonts w:ascii="Arial" w:hAnsi="Arial" w:cs="Arial"/>
              </w:rPr>
              <w:t>Gamybos vieta</w:t>
            </w:r>
          </w:p>
        </w:tc>
      </w:tr>
      <w:tr w:rsidR="004F115B" w:rsidRPr="0063452B" w14:paraId="7858EF48" w14:textId="77777777" w:rsidTr="009837F6">
        <w:trPr>
          <w:trHeight w:val="263"/>
        </w:trPr>
        <w:tc>
          <w:tcPr>
            <w:tcW w:w="851" w:type="dxa"/>
            <w:tcBorders>
              <w:left w:val="single" w:sz="12" w:space="0" w:color="auto"/>
            </w:tcBorders>
          </w:tcPr>
          <w:p w14:paraId="19A58F9E" w14:textId="77777777" w:rsidR="004F115B" w:rsidRPr="004F115B" w:rsidRDefault="004F115B" w:rsidP="004F115B">
            <w:pPr>
              <w:jc w:val="center"/>
              <w:rPr>
                <w:rFonts w:ascii="Arial" w:hAnsi="Arial" w:cs="Arial"/>
              </w:rPr>
            </w:pPr>
            <w:r w:rsidRPr="004F115B">
              <w:rPr>
                <w:rFonts w:ascii="Arial" w:hAnsi="Arial" w:cs="Arial"/>
              </w:rPr>
              <w:t>6.3.</w:t>
            </w:r>
          </w:p>
        </w:tc>
        <w:tc>
          <w:tcPr>
            <w:tcW w:w="5513" w:type="dxa"/>
            <w:vMerge/>
          </w:tcPr>
          <w:p w14:paraId="7F835C6A" w14:textId="77777777" w:rsidR="004F115B" w:rsidRPr="004F115B" w:rsidRDefault="004F115B" w:rsidP="00F979A3">
            <w:pPr>
              <w:rPr>
                <w:rFonts w:ascii="Arial" w:hAnsi="Arial" w:cs="Arial"/>
              </w:rPr>
            </w:pPr>
          </w:p>
        </w:tc>
        <w:tc>
          <w:tcPr>
            <w:tcW w:w="3544" w:type="dxa"/>
            <w:tcBorders>
              <w:right w:val="single" w:sz="12" w:space="0" w:color="auto"/>
            </w:tcBorders>
          </w:tcPr>
          <w:p w14:paraId="6D7D3B4D" w14:textId="77777777" w:rsidR="004F115B" w:rsidRPr="004F115B" w:rsidRDefault="004F115B" w:rsidP="00F979A3">
            <w:pPr>
              <w:rPr>
                <w:rFonts w:ascii="Arial" w:hAnsi="Arial" w:cs="Arial"/>
              </w:rPr>
            </w:pPr>
            <w:r w:rsidRPr="004F115B">
              <w:rPr>
                <w:rFonts w:ascii="Arial" w:hAnsi="Arial" w:cs="Arial"/>
              </w:rPr>
              <w:t>Gaminio žymuo</w:t>
            </w:r>
          </w:p>
        </w:tc>
      </w:tr>
      <w:tr w:rsidR="004F115B" w:rsidRPr="0063452B" w14:paraId="27FC84F9" w14:textId="77777777" w:rsidTr="009837F6">
        <w:trPr>
          <w:trHeight w:val="262"/>
        </w:trPr>
        <w:tc>
          <w:tcPr>
            <w:tcW w:w="851" w:type="dxa"/>
            <w:tcBorders>
              <w:left w:val="single" w:sz="12" w:space="0" w:color="auto"/>
            </w:tcBorders>
          </w:tcPr>
          <w:p w14:paraId="06E0962B" w14:textId="77777777" w:rsidR="004F115B" w:rsidRPr="004F115B" w:rsidRDefault="004F115B" w:rsidP="004F115B">
            <w:pPr>
              <w:jc w:val="center"/>
              <w:rPr>
                <w:rFonts w:ascii="Arial" w:hAnsi="Arial" w:cs="Arial"/>
              </w:rPr>
            </w:pPr>
            <w:r w:rsidRPr="004F115B">
              <w:rPr>
                <w:rFonts w:ascii="Arial" w:hAnsi="Arial" w:cs="Arial"/>
              </w:rPr>
              <w:t>6.4.</w:t>
            </w:r>
          </w:p>
        </w:tc>
        <w:tc>
          <w:tcPr>
            <w:tcW w:w="5513" w:type="dxa"/>
            <w:vMerge/>
          </w:tcPr>
          <w:p w14:paraId="70EDB095" w14:textId="77777777" w:rsidR="004F115B" w:rsidRPr="004F115B" w:rsidRDefault="004F115B" w:rsidP="00F979A3">
            <w:pPr>
              <w:rPr>
                <w:rFonts w:ascii="Arial" w:hAnsi="Arial" w:cs="Arial"/>
              </w:rPr>
            </w:pPr>
          </w:p>
        </w:tc>
        <w:tc>
          <w:tcPr>
            <w:tcW w:w="3544" w:type="dxa"/>
            <w:tcBorders>
              <w:right w:val="single" w:sz="12" w:space="0" w:color="auto"/>
            </w:tcBorders>
          </w:tcPr>
          <w:p w14:paraId="699C3079" w14:textId="77777777" w:rsidR="004F115B" w:rsidRPr="004F115B" w:rsidRDefault="004F115B" w:rsidP="00F979A3">
            <w:pPr>
              <w:rPr>
                <w:rFonts w:ascii="Arial" w:hAnsi="Arial" w:cs="Arial"/>
              </w:rPr>
            </w:pPr>
            <w:r w:rsidRPr="004F115B">
              <w:rPr>
                <w:rFonts w:ascii="Arial" w:hAnsi="Arial" w:cs="Arial"/>
              </w:rPr>
              <w:t>Gamybos data</w:t>
            </w:r>
          </w:p>
        </w:tc>
      </w:tr>
      <w:tr w:rsidR="004F115B" w:rsidRPr="0063452B" w14:paraId="0762103B" w14:textId="77777777" w:rsidTr="009837F6">
        <w:trPr>
          <w:trHeight w:val="225"/>
        </w:trPr>
        <w:tc>
          <w:tcPr>
            <w:tcW w:w="851" w:type="dxa"/>
            <w:tcBorders>
              <w:left w:val="single" w:sz="12" w:space="0" w:color="auto"/>
            </w:tcBorders>
          </w:tcPr>
          <w:p w14:paraId="1D861755" w14:textId="77777777" w:rsidR="004F115B" w:rsidRPr="004F115B" w:rsidRDefault="004F115B" w:rsidP="004F115B">
            <w:pPr>
              <w:jc w:val="center"/>
              <w:rPr>
                <w:rFonts w:ascii="Arial" w:hAnsi="Arial" w:cs="Arial"/>
              </w:rPr>
            </w:pPr>
            <w:r w:rsidRPr="004F115B">
              <w:rPr>
                <w:rFonts w:ascii="Arial" w:hAnsi="Arial" w:cs="Arial"/>
              </w:rPr>
              <w:t>6.5.</w:t>
            </w:r>
          </w:p>
        </w:tc>
        <w:tc>
          <w:tcPr>
            <w:tcW w:w="5513" w:type="dxa"/>
            <w:vMerge/>
          </w:tcPr>
          <w:p w14:paraId="3C39C74F" w14:textId="77777777" w:rsidR="004F115B" w:rsidRPr="004F115B" w:rsidRDefault="004F115B" w:rsidP="00F979A3">
            <w:pPr>
              <w:rPr>
                <w:rFonts w:ascii="Arial" w:hAnsi="Arial" w:cs="Arial"/>
              </w:rPr>
            </w:pPr>
          </w:p>
        </w:tc>
        <w:tc>
          <w:tcPr>
            <w:tcW w:w="3544" w:type="dxa"/>
            <w:tcBorders>
              <w:right w:val="single" w:sz="12" w:space="0" w:color="auto"/>
            </w:tcBorders>
          </w:tcPr>
          <w:p w14:paraId="0F9FFAB8" w14:textId="77777777" w:rsidR="004F115B" w:rsidRPr="004F115B" w:rsidRDefault="004F115B" w:rsidP="00F979A3">
            <w:pPr>
              <w:rPr>
                <w:rFonts w:ascii="Arial" w:hAnsi="Arial" w:cs="Arial"/>
              </w:rPr>
            </w:pPr>
            <w:r w:rsidRPr="004F115B">
              <w:rPr>
                <w:rFonts w:ascii="Arial" w:hAnsi="Arial" w:cs="Arial"/>
              </w:rPr>
              <w:t>Vieneto masė</w:t>
            </w:r>
          </w:p>
        </w:tc>
      </w:tr>
      <w:tr w:rsidR="004F115B" w:rsidRPr="0063452B" w14:paraId="36984BCB" w14:textId="77777777" w:rsidTr="009837F6">
        <w:trPr>
          <w:trHeight w:val="262"/>
        </w:trPr>
        <w:tc>
          <w:tcPr>
            <w:tcW w:w="851" w:type="dxa"/>
            <w:tcBorders>
              <w:left w:val="single" w:sz="12" w:space="0" w:color="auto"/>
            </w:tcBorders>
          </w:tcPr>
          <w:p w14:paraId="5815616D" w14:textId="77777777" w:rsidR="004F115B" w:rsidRPr="004F115B" w:rsidRDefault="004F115B" w:rsidP="004F115B">
            <w:pPr>
              <w:jc w:val="center"/>
              <w:rPr>
                <w:rFonts w:ascii="Arial" w:hAnsi="Arial" w:cs="Arial"/>
              </w:rPr>
            </w:pPr>
            <w:r w:rsidRPr="004F115B">
              <w:rPr>
                <w:rFonts w:ascii="Arial" w:hAnsi="Arial" w:cs="Arial"/>
              </w:rPr>
              <w:t>6.6.</w:t>
            </w:r>
          </w:p>
        </w:tc>
        <w:tc>
          <w:tcPr>
            <w:tcW w:w="5513" w:type="dxa"/>
            <w:vMerge/>
          </w:tcPr>
          <w:p w14:paraId="47478311" w14:textId="77777777" w:rsidR="004F115B" w:rsidRPr="004F115B" w:rsidRDefault="004F115B" w:rsidP="00F979A3">
            <w:pPr>
              <w:rPr>
                <w:rFonts w:ascii="Arial" w:hAnsi="Arial" w:cs="Arial"/>
              </w:rPr>
            </w:pPr>
          </w:p>
        </w:tc>
        <w:tc>
          <w:tcPr>
            <w:tcW w:w="3544" w:type="dxa"/>
            <w:tcBorders>
              <w:right w:val="single" w:sz="12" w:space="0" w:color="auto"/>
            </w:tcBorders>
          </w:tcPr>
          <w:p w14:paraId="1D7BEF4E" w14:textId="77777777" w:rsidR="004F115B" w:rsidRPr="004F115B" w:rsidRDefault="004F115B" w:rsidP="00F979A3">
            <w:pPr>
              <w:rPr>
                <w:rFonts w:ascii="Arial" w:hAnsi="Arial" w:cs="Arial"/>
              </w:rPr>
            </w:pPr>
            <w:r w:rsidRPr="004F115B">
              <w:rPr>
                <w:rFonts w:ascii="Arial" w:hAnsi="Arial" w:cs="Arial"/>
              </w:rPr>
              <w:t>Gaminio standarto žymuo</w:t>
            </w:r>
          </w:p>
        </w:tc>
      </w:tr>
      <w:tr w:rsidR="004F115B" w:rsidRPr="0063452B" w14:paraId="5AE08670" w14:textId="77777777" w:rsidTr="009837F6">
        <w:trPr>
          <w:trHeight w:val="288"/>
        </w:trPr>
        <w:tc>
          <w:tcPr>
            <w:tcW w:w="851" w:type="dxa"/>
            <w:tcBorders>
              <w:left w:val="single" w:sz="12" w:space="0" w:color="auto"/>
            </w:tcBorders>
          </w:tcPr>
          <w:p w14:paraId="0BA07707" w14:textId="77777777" w:rsidR="004F115B" w:rsidRPr="004F115B" w:rsidRDefault="004F115B" w:rsidP="004F115B">
            <w:pPr>
              <w:jc w:val="center"/>
              <w:rPr>
                <w:rFonts w:ascii="Arial" w:hAnsi="Arial" w:cs="Arial"/>
                <w:b/>
              </w:rPr>
            </w:pPr>
            <w:r w:rsidRPr="004F115B">
              <w:rPr>
                <w:rFonts w:ascii="Arial" w:hAnsi="Arial" w:cs="Arial"/>
                <w:b/>
              </w:rPr>
              <w:t>7.</w:t>
            </w:r>
          </w:p>
        </w:tc>
        <w:tc>
          <w:tcPr>
            <w:tcW w:w="9057" w:type="dxa"/>
            <w:gridSpan w:val="2"/>
            <w:tcBorders>
              <w:right w:val="single" w:sz="12" w:space="0" w:color="auto"/>
            </w:tcBorders>
          </w:tcPr>
          <w:p w14:paraId="2602F793" w14:textId="77777777" w:rsidR="004F115B" w:rsidRPr="004F115B" w:rsidRDefault="004F115B" w:rsidP="00F979A3">
            <w:pPr>
              <w:rPr>
                <w:rFonts w:ascii="Arial" w:hAnsi="Arial" w:cs="Arial"/>
              </w:rPr>
            </w:pPr>
            <w:r w:rsidRPr="004F115B">
              <w:rPr>
                <w:rFonts w:ascii="Arial" w:hAnsi="Arial" w:cs="Arial"/>
                <w:b/>
              </w:rPr>
              <w:t>Su gaminiu pateikiama:</w:t>
            </w:r>
          </w:p>
        </w:tc>
      </w:tr>
      <w:tr w:rsidR="004F115B" w:rsidRPr="0063452B" w14:paraId="1E81BEC2" w14:textId="77777777" w:rsidTr="009837F6">
        <w:trPr>
          <w:trHeight w:val="288"/>
        </w:trPr>
        <w:tc>
          <w:tcPr>
            <w:tcW w:w="851" w:type="dxa"/>
            <w:tcBorders>
              <w:left w:val="single" w:sz="12" w:space="0" w:color="auto"/>
            </w:tcBorders>
          </w:tcPr>
          <w:p w14:paraId="72924DD4" w14:textId="77777777" w:rsidR="004F115B" w:rsidRPr="004F115B" w:rsidRDefault="004F115B" w:rsidP="004F115B">
            <w:pPr>
              <w:jc w:val="center"/>
              <w:rPr>
                <w:rFonts w:ascii="Arial" w:hAnsi="Arial" w:cs="Arial"/>
              </w:rPr>
            </w:pPr>
            <w:r w:rsidRPr="004F115B">
              <w:rPr>
                <w:rFonts w:ascii="Arial" w:hAnsi="Arial" w:cs="Arial"/>
              </w:rPr>
              <w:t>7.1.</w:t>
            </w:r>
          </w:p>
        </w:tc>
        <w:tc>
          <w:tcPr>
            <w:tcW w:w="5513" w:type="dxa"/>
            <w:vMerge w:val="restart"/>
            <w:vAlign w:val="center"/>
          </w:tcPr>
          <w:p w14:paraId="71C0A15E" w14:textId="77777777" w:rsidR="004F115B" w:rsidRPr="004F115B" w:rsidRDefault="004F115B" w:rsidP="004F115B">
            <w:pPr>
              <w:rPr>
                <w:rFonts w:ascii="Arial" w:hAnsi="Arial" w:cs="Arial"/>
              </w:rPr>
            </w:pPr>
            <w:r w:rsidRPr="004F115B">
              <w:rPr>
                <w:rFonts w:ascii="Arial" w:hAnsi="Arial" w:cs="Arial"/>
              </w:rPr>
              <w:t>Statybos produkto</w:t>
            </w:r>
            <w:r w:rsidR="00551278">
              <w:rPr>
                <w:rFonts w:ascii="Arial" w:hAnsi="Arial" w:cs="Arial"/>
              </w:rPr>
              <w:t xml:space="preserve"> dokumentacija</w:t>
            </w:r>
            <w:r w:rsidRPr="004F115B">
              <w:rPr>
                <w:rFonts w:ascii="Arial" w:hAnsi="Arial" w:cs="Arial"/>
              </w:rPr>
              <w:t>:</w:t>
            </w:r>
          </w:p>
        </w:tc>
        <w:tc>
          <w:tcPr>
            <w:tcW w:w="3544" w:type="dxa"/>
            <w:tcBorders>
              <w:right w:val="single" w:sz="12" w:space="0" w:color="auto"/>
            </w:tcBorders>
          </w:tcPr>
          <w:p w14:paraId="05FB8DF6" w14:textId="77777777" w:rsidR="004F115B" w:rsidRPr="004F115B" w:rsidRDefault="004F115B" w:rsidP="00F979A3">
            <w:pPr>
              <w:rPr>
                <w:rFonts w:ascii="Arial" w:hAnsi="Arial" w:cs="Arial"/>
              </w:rPr>
            </w:pPr>
            <w:r w:rsidRPr="004F115B">
              <w:rPr>
                <w:rFonts w:ascii="Arial" w:hAnsi="Arial" w:cs="Arial"/>
              </w:rPr>
              <w:t>Eksploatacinių savybių deklaracija</w:t>
            </w:r>
          </w:p>
        </w:tc>
      </w:tr>
      <w:tr w:rsidR="004F115B" w:rsidRPr="0063452B" w14:paraId="52865D4D" w14:textId="77777777" w:rsidTr="009837F6">
        <w:trPr>
          <w:trHeight w:val="288"/>
        </w:trPr>
        <w:tc>
          <w:tcPr>
            <w:tcW w:w="851" w:type="dxa"/>
            <w:tcBorders>
              <w:left w:val="single" w:sz="12" w:space="0" w:color="auto"/>
              <w:bottom w:val="single" w:sz="12" w:space="0" w:color="auto"/>
            </w:tcBorders>
          </w:tcPr>
          <w:p w14:paraId="727FC847" w14:textId="77777777" w:rsidR="004F115B" w:rsidRPr="004F115B" w:rsidRDefault="004F115B" w:rsidP="004F115B">
            <w:pPr>
              <w:jc w:val="center"/>
              <w:rPr>
                <w:rFonts w:ascii="Arial" w:hAnsi="Arial" w:cs="Arial"/>
              </w:rPr>
            </w:pPr>
            <w:r w:rsidRPr="004F115B">
              <w:rPr>
                <w:rFonts w:ascii="Arial" w:hAnsi="Arial" w:cs="Arial"/>
              </w:rPr>
              <w:t>7.2.</w:t>
            </w:r>
          </w:p>
        </w:tc>
        <w:tc>
          <w:tcPr>
            <w:tcW w:w="5513" w:type="dxa"/>
            <w:vMerge/>
            <w:tcBorders>
              <w:bottom w:val="single" w:sz="12" w:space="0" w:color="auto"/>
            </w:tcBorders>
          </w:tcPr>
          <w:p w14:paraId="2B3347A7" w14:textId="77777777" w:rsidR="004F115B" w:rsidRPr="004F115B" w:rsidRDefault="004F115B" w:rsidP="00F979A3">
            <w:pPr>
              <w:rPr>
                <w:rFonts w:ascii="Arial" w:hAnsi="Arial" w:cs="Arial"/>
              </w:rPr>
            </w:pPr>
          </w:p>
        </w:tc>
        <w:tc>
          <w:tcPr>
            <w:tcW w:w="3544" w:type="dxa"/>
            <w:tcBorders>
              <w:bottom w:val="single" w:sz="12" w:space="0" w:color="auto"/>
              <w:right w:val="single" w:sz="12" w:space="0" w:color="auto"/>
            </w:tcBorders>
          </w:tcPr>
          <w:p w14:paraId="69508EE2" w14:textId="77777777" w:rsidR="004F115B" w:rsidRPr="004F115B" w:rsidRDefault="004F115B" w:rsidP="00F979A3">
            <w:pPr>
              <w:rPr>
                <w:rFonts w:ascii="Arial" w:hAnsi="Arial" w:cs="Arial"/>
              </w:rPr>
            </w:pPr>
            <w:r w:rsidRPr="004F115B">
              <w:rPr>
                <w:rFonts w:ascii="Arial" w:hAnsi="Arial" w:cs="Arial"/>
              </w:rPr>
              <w:t>Gamybos kontrolės atitikties sertifikatas</w:t>
            </w:r>
          </w:p>
        </w:tc>
      </w:tr>
      <w:tr w:rsidR="0063452B" w:rsidRPr="0063452B" w14:paraId="26C25E2C" w14:textId="77777777" w:rsidTr="009837F6">
        <w:trPr>
          <w:trHeight w:val="167"/>
        </w:trPr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07B62DB7" w14:textId="77777777" w:rsidR="0063452B" w:rsidRPr="0063452B" w:rsidRDefault="0063452B" w:rsidP="000D361F">
            <w:pPr>
              <w:jc w:val="center"/>
              <w:rPr>
                <w:rFonts w:ascii="Arial" w:hAnsi="Arial" w:cs="Arial"/>
                <w:b/>
              </w:rPr>
            </w:pPr>
            <w:r w:rsidRPr="0063452B">
              <w:rPr>
                <w:rFonts w:ascii="Arial" w:hAnsi="Arial" w:cs="Arial"/>
                <w:b/>
              </w:rPr>
              <w:t>8.</w:t>
            </w:r>
          </w:p>
        </w:tc>
        <w:tc>
          <w:tcPr>
            <w:tcW w:w="5513" w:type="dxa"/>
            <w:tcBorders>
              <w:top w:val="single" w:sz="12" w:space="0" w:color="auto"/>
              <w:bottom w:val="single" w:sz="12" w:space="0" w:color="auto"/>
            </w:tcBorders>
          </w:tcPr>
          <w:p w14:paraId="730477AE" w14:textId="77777777" w:rsidR="0063452B" w:rsidRPr="0063452B" w:rsidRDefault="0063452B" w:rsidP="000D361F">
            <w:pPr>
              <w:rPr>
                <w:rFonts w:ascii="Arial" w:hAnsi="Arial" w:cs="Arial"/>
                <w:b/>
              </w:rPr>
            </w:pPr>
            <w:r w:rsidRPr="0063452B">
              <w:rPr>
                <w:rFonts w:ascii="Arial" w:hAnsi="Arial" w:cs="Arial"/>
                <w:b/>
              </w:rPr>
              <w:t>Garantijos laikas</w:t>
            </w:r>
            <w:r w:rsidR="005478DA" w:rsidRPr="0063452B">
              <w:rPr>
                <w:rFonts w:ascii="Arial" w:hAnsi="Arial" w:cs="Arial"/>
                <w:b/>
              </w:rPr>
              <w:t xml:space="preserve"> </w:t>
            </w:r>
            <w:r w:rsidR="005478DA">
              <w:rPr>
                <w:rFonts w:ascii="Arial" w:hAnsi="Arial" w:cs="Arial"/>
                <w:b/>
              </w:rPr>
              <w:t>n</w:t>
            </w:r>
            <w:r w:rsidR="005478DA" w:rsidRPr="0063452B">
              <w:rPr>
                <w:rFonts w:ascii="Arial" w:hAnsi="Arial" w:cs="Arial"/>
                <w:b/>
              </w:rPr>
              <w:t>e mažiau</w:t>
            </w:r>
            <w:r w:rsidRPr="0063452B">
              <w:rPr>
                <w:rFonts w:ascii="Arial" w:hAnsi="Arial" w:cs="Arial"/>
                <w:b/>
              </w:rPr>
              <w:t>, m.</w:t>
            </w:r>
          </w:p>
        </w:tc>
        <w:tc>
          <w:tcPr>
            <w:tcW w:w="354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7042E1" w14:textId="77777777" w:rsidR="0063452B" w:rsidRPr="0063452B" w:rsidRDefault="0063452B" w:rsidP="000D361F">
            <w:pPr>
              <w:jc w:val="center"/>
              <w:rPr>
                <w:rFonts w:ascii="Arial" w:hAnsi="Arial" w:cs="Arial"/>
                <w:b/>
              </w:rPr>
            </w:pPr>
            <w:r w:rsidRPr="0063452B">
              <w:rPr>
                <w:rFonts w:ascii="Arial" w:hAnsi="Arial" w:cs="Arial"/>
                <w:b/>
              </w:rPr>
              <w:t>5</w:t>
            </w:r>
          </w:p>
        </w:tc>
      </w:tr>
      <w:tr w:rsidR="0063452B" w:rsidRPr="0063452B" w14:paraId="7712FCE9" w14:textId="77777777" w:rsidTr="009837F6">
        <w:trPr>
          <w:trHeight w:val="412"/>
        </w:trPr>
        <w:tc>
          <w:tcPr>
            <w:tcW w:w="9908" w:type="dxa"/>
            <w:gridSpan w:val="3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9A38CD0" w14:textId="77777777" w:rsidR="0063452B" w:rsidRPr="0063452B" w:rsidRDefault="00D456AB" w:rsidP="000D361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Pastabos</w:t>
            </w:r>
            <w:r w:rsidR="0063452B" w:rsidRPr="0063452B">
              <w:rPr>
                <w:rFonts w:ascii="Arial" w:hAnsi="Arial" w:cs="Arial"/>
              </w:rPr>
              <w:t>:</w:t>
            </w:r>
          </w:p>
          <w:p w14:paraId="625DBE55" w14:textId="77777777" w:rsidR="0063452B" w:rsidRDefault="00D456AB" w:rsidP="000D361F">
            <w:pPr>
              <w:rPr>
                <w:rFonts w:ascii="Arial" w:hAnsi="Arial" w:cs="Arial"/>
              </w:rPr>
            </w:pPr>
            <w:r w:rsidRPr="00991112">
              <w:rPr>
                <w:rFonts w:ascii="Arial" w:hAnsi="Arial" w:cs="Arial"/>
                <w:vertAlign w:val="superscript"/>
              </w:rPr>
              <w:t>(1)</w:t>
            </w:r>
            <w:r w:rsidR="0063452B" w:rsidRPr="0063452B">
              <w:rPr>
                <w:rFonts w:ascii="Arial" w:hAnsi="Arial" w:cs="Arial"/>
                <w:color w:val="000000"/>
              </w:rPr>
              <w:t xml:space="preserve"> </w:t>
            </w:r>
            <w:r w:rsidR="0063452B" w:rsidRPr="0063452B">
              <w:rPr>
                <w:rFonts w:ascii="Arial" w:hAnsi="Arial" w:cs="Arial"/>
              </w:rPr>
              <w:t xml:space="preserve">- </w:t>
            </w:r>
            <w:r w:rsidR="0063452B">
              <w:t xml:space="preserve"> </w:t>
            </w:r>
            <w:r w:rsidR="0063452B" w:rsidRPr="0063452B">
              <w:rPr>
                <w:rFonts w:ascii="Arial" w:hAnsi="Arial" w:cs="Arial"/>
              </w:rPr>
              <w:t>Techniniame projekte gali būti koreguojamos reikšmės</w:t>
            </w:r>
            <w:r w:rsidR="001B0554" w:rsidRPr="0063452B">
              <w:rPr>
                <w:rFonts w:ascii="Arial" w:hAnsi="Arial" w:cs="Arial"/>
              </w:rPr>
              <w:t xml:space="preserve">, </w:t>
            </w:r>
            <w:r w:rsidR="001B0554" w:rsidRPr="0063452B">
              <w:rPr>
                <w:rFonts w:ascii="Arial" w:hAnsi="Arial" w:cs="Arial"/>
                <w:b/>
              </w:rPr>
              <w:t>tačiau tik griežtinant reikalavimus</w:t>
            </w:r>
            <w:r w:rsidR="001B0554">
              <w:rPr>
                <w:rFonts w:ascii="Arial" w:hAnsi="Arial" w:cs="Arial"/>
                <w:b/>
              </w:rPr>
              <w:t>,</w:t>
            </w:r>
            <w:r w:rsidR="001B0554" w:rsidRPr="0063452B">
              <w:rPr>
                <w:rFonts w:ascii="Arial" w:hAnsi="Arial" w:cs="Arial"/>
              </w:rPr>
              <w:t xml:space="preserve"> </w:t>
            </w:r>
            <w:r w:rsidR="0063452B" w:rsidRPr="0063452B">
              <w:rPr>
                <w:rFonts w:ascii="Arial" w:hAnsi="Arial" w:cs="Arial"/>
              </w:rPr>
              <w:t xml:space="preserve"> atsižvelgiant į faktinius aplinkos sąlygų duomenis</w:t>
            </w:r>
            <w:r w:rsidR="0063452B">
              <w:rPr>
                <w:rFonts w:ascii="Arial" w:hAnsi="Arial" w:cs="Arial"/>
              </w:rPr>
              <w:t>.</w:t>
            </w:r>
          </w:p>
          <w:p w14:paraId="415BBA9D" w14:textId="77777777" w:rsidR="0063452B" w:rsidRPr="0063452B" w:rsidRDefault="00D456AB" w:rsidP="00CC374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vertAlign w:val="superscript"/>
              </w:rPr>
              <w:t>(2</w:t>
            </w:r>
            <w:r w:rsidRPr="00991112">
              <w:rPr>
                <w:rFonts w:ascii="Arial" w:hAnsi="Arial" w:cs="Arial"/>
                <w:vertAlign w:val="superscript"/>
              </w:rPr>
              <w:t>)</w:t>
            </w:r>
            <w:r>
              <w:rPr>
                <w:rFonts w:ascii="Arial" w:hAnsi="Arial" w:cs="Arial"/>
                <w:vertAlign w:val="superscript"/>
              </w:rPr>
              <w:t xml:space="preserve"> - </w:t>
            </w:r>
            <w:r w:rsidR="00CC3744">
              <w:rPr>
                <w:rFonts w:ascii="Arial" w:hAnsi="Arial" w:cs="Arial"/>
              </w:rPr>
              <w:t>Nustatoma projekte,</w:t>
            </w:r>
            <w:r w:rsidR="00CC3744" w:rsidRPr="00FA7929">
              <w:rPr>
                <w:rFonts w:ascii="Arial" w:hAnsi="Arial" w:cs="Arial"/>
                <w:b/>
                <w:color w:val="000000"/>
              </w:rPr>
              <w:t xml:space="preserve"> tačiau tik griežtinant reikalavimus</w:t>
            </w:r>
            <w:r w:rsidR="00CC3744">
              <w:rPr>
                <w:rFonts w:ascii="Arial" w:hAnsi="Arial" w:cs="Arial"/>
                <w:b/>
                <w:color w:val="000000"/>
              </w:rPr>
              <w:t>,</w:t>
            </w:r>
            <w:r w:rsidR="00CC3744" w:rsidRPr="00FA7929">
              <w:rPr>
                <w:rFonts w:ascii="Arial" w:hAnsi="Arial" w:cs="Arial"/>
              </w:rPr>
              <w:t xml:space="preserve"> </w:t>
            </w:r>
            <w:r w:rsidRPr="00FA7929">
              <w:rPr>
                <w:rFonts w:ascii="Arial" w:hAnsi="Arial" w:cs="Arial"/>
              </w:rPr>
              <w:t>įvertinant betoną veikiančias jėgas ir statybvietės esamų  gruntų fizines, mechanines savybes</w:t>
            </w:r>
            <w:r w:rsidRPr="00FA7929">
              <w:rPr>
                <w:rFonts w:ascii="Arial" w:hAnsi="Arial" w:cs="Arial"/>
                <w:b/>
                <w:color w:val="000000"/>
              </w:rPr>
              <w:t>.</w:t>
            </w:r>
          </w:p>
        </w:tc>
      </w:tr>
    </w:tbl>
    <w:p w14:paraId="2E7D7BB8" w14:textId="77777777" w:rsidR="005D51FA" w:rsidRPr="0063452B" w:rsidRDefault="007D79A3" w:rsidP="005D51FA">
      <w:pPr>
        <w:pStyle w:val="Heading8"/>
        <w:spacing w:before="0" w:after="0" w:line="240" w:lineRule="auto"/>
        <w:rPr>
          <w:rFonts w:ascii="Arial" w:hAnsi="Arial" w:cs="Arial"/>
          <w:sz w:val="22"/>
          <w:szCs w:val="22"/>
        </w:rPr>
      </w:pPr>
      <w:r w:rsidRPr="0063452B">
        <w:rPr>
          <w:rFonts w:ascii="Arial" w:hAnsi="Arial" w:cs="Arial"/>
          <w:sz w:val="22"/>
          <w:szCs w:val="22"/>
          <w:bdr w:val="single" w:sz="4" w:space="0" w:color="auto"/>
        </w:rPr>
        <w:br w:type="textWrapping" w:clear="all"/>
      </w:r>
      <w:r w:rsidR="00592FAC" w:rsidRPr="0063452B">
        <w:rPr>
          <w:rFonts w:ascii="Arial" w:hAnsi="Arial" w:cs="Arial"/>
          <w:sz w:val="22"/>
          <w:szCs w:val="22"/>
        </w:rPr>
        <w:t xml:space="preserve"> </w:t>
      </w:r>
    </w:p>
    <w:p w14:paraId="1F000C1A" w14:textId="77777777" w:rsidR="003F7392" w:rsidRPr="00E63B82" w:rsidRDefault="003F7392">
      <w:pPr>
        <w:rPr>
          <w:rFonts w:ascii="Arial" w:hAnsi="Arial" w:cs="Arial"/>
        </w:rPr>
      </w:pPr>
    </w:p>
    <w:sectPr w:rsidR="003F7392" w:rsidRPr="00E63B82" w:rsidSect="00571809">
      <w:footerReference w:type="default" r:id="rId8"/>
      <w:pgSz w:w="11906" w:h="16838"/>
      <w:pgMar w:top="1701" w:right="567" w:bottom="1134" w:left="1701" w:header="567" w:footer="336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163BAB" w14:textId="77777777" w:rsidR="00571809" w:rsidRDefault="00571809" w:rsidP="00387992">
      <w:pPr>
        <w:spacing w:after="0" w:line="240" w:lineRule="auto"/>
      </w:pPr>
      <w:r>
        <w:separator/>
      </w:r>
    </w:p>
  </w:endnote>
  <w:endnote w:type="continuationSeparator" w:id="0">
    <w:p w14:paraId="2362025E" w14:textId="77777777" w:rsidR="00571809" w:rsidRDefault="00571809" w:rsidP="003879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CA9E3E" w14:textId="77777777" w:rsidR="000D361F" w:rsidRDefault="000D361F" w:rsidP="009E3568">
    <w:pPr>
      <w:pStyle w:val="Footer"/>
      <w:rPr>
        <w:sz w:val="16"/>
        <w:szCs w:val="16"/>
      </w:rPr>
    </w:pPr>
  </w:p>
  <w:p w14:paraId="5D257156" w14:textId="1F31188D" w:rsidR="000D361F" w:rsidRPr="00F521D5" w:rsidRDefault="00306BA7" w:rsidP="009E3568">
    <w:pPr>
      <w:pStyle w:val="Footer"/>
      <w:rPr>
        <w:sz w:val="16"/>
        <w:szCs w:val="16"/>
      </w:rPr>
    </w:pPr>
    <w:r>
      <w:rPr>
        <w:sz w:val="16"/>
        <w:szCs w:val="16"/>
      </w:rPr>
      <w:t>40</w:t>
    </w:r>
    <w:r w:rsidR="001232DB">
      <w:rPr>
        <w:sz w:val="16"/>
        <w:szCs w:val="16"/>
      </w:rPr>
      <w:t>0-</w:t>
    </w:r>
    <w:r w:rsidR="000D361F" w:rsidRPr="00F521D5">
      <w:rPr>
        <w:sz w:val="16"/>
        <w:szCs w:val="16"/>
      </w:rPr>
      <w:t>110</w:t>
    </w:r>
    <w:r w:rsidR="000D361F">
      <w:rPr>
        <w:sz w:val="16"/>
        <w:szCs w:val="16"/>
      </w:rPr>
      <w:t xml:space="preserve"> kV</w:t>
    </w:r>
    <w:r w:rsidR="000D361F" w:rsidRPr="00F521D5">
      <w:rPr>
        <w:sz w:val="16"/>
        <w:szCs w:val="16"/>
      </w:rPr>
      <w:t xml:space="preserve"> TP</w:t>
    </w:r>
    <w:r w:rsidR="000D361F">
      <w:rPr>
        <w:sz w:val="16"/>
        <w:szCs w:val="16"/>
      </w:rPr>
      <w:t xml:space="preserve"> ir </w:t>
    </w:r>
    <w:r w:rsidR="001232DB">
      <w:rPr>
        <w:sz w:val="16"/>
        <w:szCs w:val="16"/>
      </w:rPr>
      <w:t>AS gelžbetoninių antžeminių kabelių kanalų</w:t>
    </w:r>
  </w:p>
  <w:p w14:paraId="0079CEA8" w14:textId="77777777" w:rsidR="000D361F" w:rsidRPr="00F521D5" w:rsidRDefault="001232DB" w:rsidP="009E3568">
    <w:pPr>
      <w:pStyle w:val="Footer"/>
      <w:rPr>
        <w:sz w:val="16"/>
        <w:szCs w:val="16"/>
      </w:rPr>
    </w:pPr>
    <w:r>
      <w:rPr>
        <w:sz w:val="16"/>
        <w:szCs w:val="16"/>
      </w:rPr>
      <w:t>s</w:t>
    </w:r>
    <w:r w:rsidR="000D361F">
      <w:rPr>
        <w:sz w:val="16"/>
        <w:szCs w:val="16"/>
      </w:rPr>
      <w:t>tandartiniai</w:t>
    </w:r>
    <w:r w:rsidR="000D361F" w:rsidRPr="00F521D5">
      <w:rPr>
        <w:sz w:val="16"/>
        <w:szCs w:val="16"/>
      </w:rPr>
      <w:t xml:space="preserve"> techniniai reikalavimai</w:t>
    </w:r>
  </w:p>
  <w:p w14:paraId="5BF9B169" w14:textId="77777777" w:rsidR="000D361F" w:rsidRPr="00F521D5" w:rsidRDefault="000D361F" w:rsidP="00F521D5">
    <w:pPr>
      <w:pStyle w:val="Footer"/>
      <w:jc w:val="center"/>
      <w:rPr>
        <w:sz w:val="16"/>
        <w:szCs w:val="16"/>
      </w:rPr>
    </w:pPr>
    <w:r w:rsidRPr="00F521D5">
      <w:rPr>
        <w:sz w:val="16"/>
        <w:szCs w:val="16"/>
      </w:rPr>
      <w:t>Lapas</w:t>
    </w:r>
    <w:sdt>
      <w:sdtPr>
        <w:rPr>
          <w:sz w:val="16"/>
          <w:szCs w:val="16"/>
        </w:rPr>
        <w:id w:val="-1953157699"/>
        <w:docPartObj>
          <w:docPartGallery w:val="Page Numbers (Bottom of Page)"/>
          <w:docPartUnique/>
        </w:docPartObj>
      </w:sdtPr>
      <w:sdtContent>
        <w:sdt>
          <w:sdtPr>
            <w:rPr>
              <w:sz w:val="16"/>
              <w:szCs w:val="16"/>
            </w:rPr>
            <w:id w:val="98381352"/>
            <w:docPartObj>
              <w:docPartGallery w:val="Page Numbers (Top of Page)"/>
              <w:docPartUnique/>
            </w:docPartObj>
          </w:sdtPr>
          <w:sdtContent>
            <w:r w:rsidRPr="00F521D5">
              <w:rPr>
                <w:sz w:val="16"/>
                <w:szCs w:val="16"/>
              </w:rPr>
              <w:t xml:space="preserve"> </w:t>
            </w:r>
            <w:r w:rsidRPr="00F521D5">
              <w:rPr>
                <w:b/>
                <w:bCs/>
                <w:sz w:val="16"/>
                <w:szCs w:val="16"/>
              </w:rPr>
              <w:fldChar w:fldCharType="begin"/>
            </w:r>
            <w:r w:rsidRPr="00F521D5">
              <w:rPr>
                <w:b/>
                <w:bCs/>
                <w:sz w:val="16"/>
                <w:szCs w:val="16"/>
              </w:rPr>
              <w:instrText xml:space="preserve"> PAGE </w:instrText>
            </w:r>
            <w:r w:rsidRPr="00F521D5">
              <w:rPr>
                <w:b/>
                <w:bCs/>
                <w:sz w:val="16"/>
                <w:szCs w:val="16"/>
              </w:rPr>
              <w:fldChar w:fldCharType="separate"/>
            </w:r>
            <w:r w:rsidR="00963D86">
              <w:rPr>
                <w:b/>
                <w:bCs/>
                <w:noProof/>
                <w:sz w:val="16"/>
                <w:szCs w:val="16"/>
              </w:rPr>
              <w:t>1</w:t>
            </w:r>
            <w:r w:rsidRPr="00F521D5">
              <w:rPr>
                <w:b/>
                <w:bCs/>
                <w:sz w:val="16"/>
                <w:szCs w:val="16"/>
              </w:rPr>
              <w:fldChar w:fldCharType="end"/>
            </w:r>
            <w:r w:rsidRPr="00F521D5">
              <w:rPr>
                <w:sz w:val="16"/>
                <w:szCs w:val="16"/>
              </w:rPr>
              <w:t xml:space="preserve"> iš </w:t>
            </w:r>
            <w:r w:rsidRPr="00F521D5">
              <w:rPr>
                <w:b/>
                <w:bCs/>
                <w:sz w:val="16"/>
                <w:szCs w:val="16"/>
              </w:rPr>
              <w:fldChar w:fldCharType="begin"/>
            </w:r>
            <w:r w:rsidRPr="00F521D5">
              <w:rPr>
                <w:b/>
                <w:bCs/>
                <w:sz w:val="16"/>
                <w:szCs w:val="16"/>
              </w:rPr>
              <w:instrText xml:space="preserve"> NUMPAGES  </w:instrText>
            </w:r>
            <w:r w:rsidRPr="00F521D5">
              <w:rPr>
                <w:b/>
                <w:bCs/>
                <w:sz w:val="16"/>
                <w:szCs w:val="16"/>
              </w:rPr>
              <w:fldChar w:fldCharType="separate"/>
            </w:r>
            <w:r w:rsidR="00963D86">
              <w:rPr>
                <w:b/>
                <w:bCs/>
                <w:noProof/>
                <w:sz w:val="16"/>
                <w:szCs w:val="16"/>
              </w:rPr>
              <w:t>2</w:t>
            </w:r>
            <w:r w:rsidRPr="00F521D5">
              <w:rPr>
                <w:b/>
                <w:bCs/>
                <w:sz w:val="16"/>
                <w:szCs w:val="16"/>
              </w:rPr>
              <w:fldChar w:fldCharType="end"/>
            </w:r>
          </w:sdtContent>
        </w:sdt>
      </w:sdtContent>
    </w:sdt>
  </w:p>
  <w:p w14:paraId="1517F3B2" w14:textId="77777777" w:rsidR="000D361F" w:rsidRPr="00F521D5" w:rsidRDefault="000D361F" w:rsidP="00F521D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C6B9CC" w14:textId="77777777" w:rsidR="00571809" w:rsidRDefault="00571809" w:rsidP="00387992">
      <w:pPr>
        <w:spacing w:after="0" w:line="240" w:lineRule="auto"/>
      </w:pPr>
      <w:r>
        <w:separator/>
      </w:r>
    </w:p>
  </w:footnote>
  <w:footnote w:type="continuationSeparator" w:id="0">
    <w:p w14:paraId="73A359E1" w14:textId="77777777" w:rsidR="00571809" w:rsidRDefault="00571809" w:rsidP="0038799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27329B"/>
    <w:multiLevelType w:val="hybridMultilevel"/>
    <w:tmpl w:val="37A2D006"/>
    <w:lvl w:ilvl="0" w:tplc="042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F21581"/>
    <w:multiLevelType w:val="hybridMultilevel"/>
    <w:tmpl w:val="3D7AFB86"/>
    <w:lvl w:ilvl="0" w:tplc="B808B4DE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2371207"/>
    <w:multiLevelType w:val="hybridMultilevel"/>
    <w:tmpl w:val="DA8CB15C"/>
    <w:lvl w:ilvl="0" w:tplc="BA48D452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C072245"/>
    <w:multiLevelType w:val="hybridMultilevel"/>
    <w:tmpl w:val="4A4CB278"/>
    <w:lvl w:ilvl="0" w:tplc="697C2F56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63830869">
    <w:abstractNumId w:val="1"/>
  </w:num>
  <w:num w:numId="2" w16cid:durableId="148206410">
    <w:abstractNumId w:val="2"/>
  </w:num>
  <w:num w:numId="3" w16cid:durableId="1788348659">
    <w:abstractNumId w:val="3"/>
  </w:num>
  <w:num w:numId="4" w16cid:durableId="3477516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1349"/>
    <w:rsid w:val="000003FB"/>
    <w:rsid w:val="000004D8"/>
    <w:rsid w:val="00003F42"/>
    <w:rsid w:val="0000676D"/>
    <w:rsid w:val="000101D0"/>
    <w:rsid w:val="000111ED"/>
    <w:rsid w:val="00014204"/>
    <w:rsid w:val="00030E3B"/>
    <w:rsid w:val="0003357C"/>
    <w:rsid w:val="00043BFF"/>
    <w:rsid w:val="00072423"/>
    <w:rsid w:val="00091A8C"/>
    <w:rsid w:val="000978C0"/>
    <w:rsid w:val="000A2E3F"/>
    <w:rsid w:val="000D361F"/>
    <w:rsid w:val="000D6DAB"/>
    <w:rsid w:val="00107E9C"/>
    <w:rsid w:val="0011298D"/>
    <w:rsid w:val="00117C63"/>
    <w:rsid w:val="0012304B"/>
    <w:rsid w:val="001232DB"/>
    <w:rsid w:val="00132E20"/>
    <w:rsid w:val="00142F51"/>
    <w:rsid w:val="001563F7"/>
    <w:rsid w:val="00196E94"/>
    <w:rsid w:val="001B0554"/>
    <w:rsid w:val="001B1D13"/>
    <w:rsid w:val="001B7CFB"/>
    <w:rsid w:val="001F16F4"/>
    <w:rsid w:val="0020234E"/>
    <w:rsid w:val="00202B6A"/>
    <w:rsid w:val="00227D73"/>
    <w:rsid w:val="00265F96"/>
    <w:rsid w:val="0027754B"/>
    <w:rsid w:val="00297091"/>
    <w:rsid w:val="002D0F98"/>
    <w:rsid w:val="002E2A5B"/>
    <w:rsid w:val="002F0D82"/>
    <w:rsid w:val="002F2729"/>
    <w:rsid w:val="00306BA7"/>
    <w:rsid w:val="0031715F"/>
    <w:rsid w:val="00355B40"/>
    <w:rsid w:val="0038490E"/>
    <w:rsid w:val="00387239"/>
    <w:rsid w:val="00387992"/>
    <w:rsid w:val="003B3CD4"/>
    <w:rsid w:val="003B4B49"/>
    <w:rsid w:val="003C24B8"/>
    <w:rsid w:val="003D394F"/>
    <w:rsid w:val="003D454C"/>
    <w:rsid w:val="003E53CB"/>
    <w:rsid w:val="003E711D"/>
    <w:rsid w:val="003E79A4"/>
    <w:rsid w:val="003F3A65"/>
    <w:rsid w:val="003F7392"/>
    <w:rsid w:val="00401F09"/>
    <w:rsid w:val="00401FDB"/>
    <w:rsid w:val="00412210"/>
    <w:rsid w:val="004229D6"/>
    <w:rsid w:val="0042416A"/>
    <w:rsid w:val="0044427D"/>
    <w:rsid w:val="0045540D"/>
    <w:rsid w:val="004576FC"/>
    <w:rsid w:val="00463154"/>
    <w:rsid w:val="00473121"/>
    <w:rsid w:val="00480AF3"/>
    <w:rsid w:val="004864C0"/>
    <w:rsid w:val="004A38F4"/>
    <w:rsid w:val="004A7706"/>
    <w:rsid w:val="004C1396"/>
    <w:rsid w:val="004D12EB"/>
    <w:rsid w:val="004D6404"/>
    <w:rsid w:val="004F115B"/>
    <w:rsid w:val="00504661"/>
    <w:rsid w:val="00510BDC"/>
    <w:rsid w:val="005167AD"/>
    <w:rsid w:val="00517C0E"/>
    <w:rsid w:val="00524A69"/>
    <w:rsid w:val="00526D57"/>
    <w:rsid w:val="00531093"/>
    <w:rsid w:val="00531716"/>
    <w:rsid w:val="0054171C"/>
    <w:rsid w:val="005471F1"/>
    <w:rsid w:val="005478DA"/>
    <w:rsid w:val="00547D8E"/>
    <w:rsid w:val="005508B8"/>
    <w:rsid w:val="00551278"/>
    <w:rsid w:val="005649DE"/>
    <w:rsid w:val="00564B1C"/>
    <w:rsid w:val="00571809"/>
    <w:rsid w:val="00584545"/>
    <w:rsid w:val="00587AAA"/>
    <w:rsid w:val="005927FD"/>
    <w:rsid w:val="00592FAC"/>
    <w:rsid w:val="005A766A"/>
    <w:rsid w:val="005A7CC3"/>
    <w:rsid w:val="005B1BEE"/>
    <w:rsid w:val="005D51FA"/>
    <w:rsid w:val="005E2238"/>
    <w:rsid w:val="00623115"/>
    <w:rsid w:val="006275C8"/>
    <w:rsid w:val="0063452B"/>
    <w:rsid w:val="0063797C"/>
    <w:rsid w:val="00652918"/>
    <w:rsid w:val="00654346"/>
    <w:rsid w:val="00657DFE"/>
    <w:rsid w:val="00663E86"/>
    <w:rsid w:val="00667DDA"/>
    <w:rsid w:val="006A510B"/>
    <w:rsid w:val="006C62C2"/>
    <w:rsid w:val="006D3FE5"/>
    <w:rsid w:val="006D79C1"/>
    <w:rsid w:val="006E5C7C"/>
    <w:rsid w:val="006F0691"/>
    <w:rsid w:val="006F06C6"/>
    <w:rsid w:val="00731B44"/>
    <w:rsid w:val="007352FA"/>
    <w:rsid w:val="00744F00"/>
    <w:rsid w:val="00756050"/>
    <w:rsid w:val="0076465B"/>
    <w:rsid w:val="00764C81"/>
    <w:rsid w:val="0077231E"/>
    <w:rsid w:val="0078797E"/>
    <w:rsid w:val="00791F40"/>
    <w:rsid w:val="007944BC"/>
    <w:rsid w:val="007C062D"/>
    <w:rsid w:val="007C0F1F"/>
    <w:rsid w:val="007C4D04"/>
    <w:rsid w:val="007C6209"/>
    <w:rsid w:val="007D1C86"/>
    <w:rsid w:val="007D79A3"/>
    <w:rsid w:val="007E6643"/>
    <w:rsid w:val="007E7819"/>
    <w:rsid w:val="0080277F"/>
    <w:rsid w:val="00806B06"/>
    <w:rsid w:val="0083311A"/>
    <w:rsid w:val="00856300"/>
    <w:rsid w:val="00875CE9"/>
    <w:rsid w:val="008823D5"/>
    <w:rsid w:val="00897991"/>
    <w:rsid w:val="008A50AA"/>
    <w:rsid w:val="008C194C"/>
    <w:rsid w:val="008C56A6"/>
    <w:rsid w:val="008E24C5"/>
    <w:rsid w:val="008F2DD5"/>
    <w:rsid w:val="008F5015"/>
    <w:rsid w:val="009048E6"/>
    <w:rsid w:val="00936C3B"/>
    <w:rsid w:val="00941C86"/>
    <w:rsid w:val="00946EA5"/>
    <w:rsid w:val="00953F5C"/>
    <w:rsid w:val="00963D86"/>
    <w:rsid w:val="00970B82"/>
    <w:rsid w:val="009837F6"/>
    <w:rsid w:val="009877E8"/>
    <w:rsid w:val="009B0EF2"/>
    <w:rsid w:val="009E3568"/>
    <w:rsid w:val="009E5123"/>
    <w:rsid w:val="00A024E5"/>
    <w:rsid w:val="00A07141"/>
    <w:rsid w:val="00A12E8D"/>
    <w:rsid w:val="00A15E42"/>
    <w:rsid w:val="00A236BF"/>
    <w:rsid w:val="00A2761E"/>
    <w:rsid w:val="00A31501"/>
    <w:rsid w:val="00A40A6F"/>
    <w:rsid w:val="00A9576D"/>
    <w:rsid w:val="00A95B97"/>
    <w:rsid w:val="00AB0F11"/>
    <w:rsid w:val="00AD0714"/>
    <w:rsid w:val="00AD0891"/>
    <w:rsid w:val="00AD5D86"/>
    <w:rsid w:val="00AF08DC"/>
    <w:rsid w:val="00AF13CB"/>
    <w:rsid w:val="00B0174C"/>
    <w:rsid w:val="00B16D97"/>
    <w:rsid w:val="00B17E7E"/>
    <w:rsid w:val="00B27AAF"/>
    <w:rsid w:val="00B40059"/>
    <w:rsid w:val="00B765D8"/>
    <w:rsid w:val="00B86AE3"/>
    <w:rsid w:val="00BC5C6C"/>
    <w:rsid w:val="00BC5DC7"/>
    <w:rsid w:val="00BE029E"/>
    <w:rsid w:val="00BE4654"/>
    <w:rsid w:val="00BF1D46"/>
    <w:rsid w:val="00C0585A"/>
    <w:rsid w:val="00C31C57"/>
    <w:rsid w:val="00C32065"/>
    <w:rsid w:val="00C35A5A"/>
    <w:rsid w:val="00C43DDA"/>
    <w:rsid w:val="00C54AAB"/>
    <w:rsid w:val="00C840B9"/>
    <w:rsid w:val="00C86910"/>
    <w:rsid w:val="00C91985"/>
    <w:rsid w:val="00CA43D8"/>
    <w:rsid w:val="00CC3744"/>
    <w:rsid w:val="00CC4239"/>
    <w:rsid w:val="00CD05D0"/>
    <w:rsid w:val="00CE3D21"/>
    <w:rsid w:val="00CE7E9A"/>
    <w:rsid w:val="00D17ECB"/>
    <w:rsid w:val="00D25795"/>
    <w:rsid w:val="00D456AB"/>
    <w:rsid w:val="00D50AC1"/>
    <w:rsid w:val="00D53445"/>
    <w:rsid w:val="00D70434"/>
    <w:rsid w:val="00D970AE"/>
    <w:rsid w:val="00DA71BE"/>
    <w:rsid w:val="00DB5274"/>
    <w:rsid w:val="00DB7E68"/>
    <w:rsid w:val="00DC33DE"/>
    <w:rsid w:val="00DC34D7"/>
    <w:rsid w:val="00DC4233"/>
    <w:rsid w:val="00DD317B"/>
    <w:rsid w:val="00DE0791"/>
    <w:rsid w:val="00E00890"/>
    <w:rsid w:val="00E23045"/>
    <w:rsid w:val="00E63B82"/>
    <w:rsid w:val="00E71349"/>
    <w:rsid w:val="00E90EF7"/>
    <w:rsid w:val="00E92E29"/>
    <w:rsid w:val="00E94DDA"/>
    <w:rsid w:val="00EB165F"/>
    <w:rsid w:val="00EB1A77"/>
    <w:rsid w:val="00EB43C5"/>
    <w:rsid w:val="00EB75EC"/>
    <w:rsid w:val="00EC67A9"/>
    <w:rsid w:val="00EC75CC"/>
    <w:rsid w:val="00ED09B5"/>
    <w:rsid w:val="00ED2A84"/>
    <w:rsid w:val="00EE171F"/>
    <w:rsid w:val="00EE7A1D"/>
    <w:rsid w:val="00F02E5D"/>
    <w:rsid w:val="00F0468F"/>
    <w:rsid w:val="00F07F41"/>
    <w:rsid w:val="00F1237A"/>
    <w:rsid w:val="00F15416"/>
    <w:rsid w:val="00F17420"/>
    <w:rsid w:val="00F23673"/>
    <w:rsid w:val="00F23C5B"/>
    <w:rsid w:val="00F3573B"/>
    <w:rsid w:val="00F47402"/>
    <w:rsid w:val="00F51C32"/>
    <w:rsid w:val="00F521D5"/>
    <w:rsid w:val="00F642CA"/>
    <w:rsid w:val="00F7188A"/>
    <w:rsid w:val="00F75E1B"/>
    <w:rsid w:val="00F906B8"/>
    <w:rsid w:val="00F91B92"/>
    <w:rsid w:val="00F9743C"/>
    <w:rsid w:val="00FA4566"/>
    <w:rsid w:val="00FC2057"/>
    <w:rsid w:val="00FC5B36"/>
    <w:rsid w:val="00FE3CE3"/>
    <w:rsid w:val="00FF1C22"/>
    <w:rsid w:val="00FF7B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15F8CBE"/>
  <w15:docId w15:val="{1A61926D-09F0-4852-A9DC-9144DEDBE5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91985"/>
  </w:style>
  <w:style w:type="paragraph" w:styleId="Heading8">
    <w:name w:val="heading 8"/>
    <w:basedOn w:val="Normal"/>
    <w:next w:val="Normal"/>
    <w:link w:val="Heading8Char"/>
    <w:qFormat/>
    <w:rsid w:val="005D51FA"/>
    <w:pPr>
      <w:keepNext/>
      <w:spacing w:before="60" w:after="60" w:line="360" w:lineRule="auto"/>
      <w:jc w:val="center"/>
      <w:outlineLvl w:val="7"/>
    </w:pPr>
    <w:rPr>
      <w:rFonts w:ascii="Times New Roman" w:eastAsia="Times New Roman" w:hAnsi="Times New Roman" w:cs="Times New Roman"/>
      <w:b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919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34"/>
    <w:qFormat/>
    <w:rsid w:val="00C91985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C91985"/>
  </w:style>
  <w:style w:type="paragraph" w:styleId="Header">
    <w:name w:val="header"/>
    <w:basedOn w:val="Normal"/>
    <w:link w:val="HeaderChar"/>
    <w:uiPriority w:val="99"/>
    <w:unhideWhenUsed/>
    <w:rsid w:val="0038799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87992"/>
  </w:style>
  <w:style w:type="paragraph" w:styleId="Footer">
    <w:name w:val="footer"/>
    <w:basedOn w:val="Normal"/>
    <w:link w:val="FooterChar"/>
    <w:uiPriority w:val="99"/>
    <w:unhideWhenUsed/>
    <w:rsid w:val="0038799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87992"/>
  </w:style>
  <w:style w:type="paragraph" w:styleId="BalloonText">
    <w:name w:val="Balloon Text"/>
    <w:basedOn w:val="Normal"/>
    <w:link w:val="BalloonTextChar"/>
    <w:uiPriority w:val="99"/>
    <w:semiHidden/>
    <w:unhideWhenUsed/>
    <w:rsid w:val="003879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7992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C3206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3206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3206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3206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32065"/>
    <w:rPr>
      <w:b/>
      <w:bCs/>
      <w:sz w:val="20"/>
      <w:szCs w:val="20"/>
    </w:rPr>
  </w:style>
  <w:style w:type="character" w:styleId="Emphasis">
    <w:name w:val="Emphasis"/>
    <w:basedOn w:val="DefaultParagraphFont"/>
    <w:uiPriority w:val="20"/>
    <w:qFormat/>
    <w:rsid w:val="00CD05D0"/>
    <w:rPr>
      <w:i/>
      <w:iCs/>
    </w:rPr>
  </w:style>
  <w:style w:type="character" w:customStyle="1" w:styleId="Heading8Char">
    <w:name w:val="Heading 8 Char"/>
    <w:basedOn w:val="DefaultParagraphFont"/>
    <w:link w:val="Heading8"/>
    <w:rsid w:val="005D51FA"/>
    <w:rPr>
      <w:rFonts w:ascii="Times New Roman" w:eastAsia="Times New Roman" w:hAnsi="Times New Roman" w:cs="Times New Roman"/>
      <w:b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F471B502E185934AB1AD508E02574B87" ma:contentTypeVersion="1" ma:contentTypeDescription="" ma:contentTypeScope="" ma:versionID="c03374bff48d8e7a7324161d3d4503da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8a2e0253b11c52c49fc22bf8f08f9e19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https://projektai.intranet.litgrid.eu/PWA/Riešės%20TP%20ir%20ŽTŠK/_layouts/15/DocIdRedir.aspx?ID=PVIS-1388274792-136</Url>
      <Description>PVIS-1388274792-136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PVIS-1388274792-136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61A41E1B-571B-4E6F-A032-2A6508B0392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4D3295C-2B54-4669-B958-60C9AC379009}"/>
</file>

<file path=customXml/itemProps3.xml><?xml version="1.0" encoding="utf-8"?>
<ds:datastoreItem xmlns:ds="http://schemas.openxmlformats.org/officeDocument/2006/customXml" ds:itemID="{46205E30-6763-4BD9-AFE7-6FD9C07F19DB}"/>
</file>

<file path=customXml/itemProps4.xml><?xml version="1.0" encoding="utf-8"?>
<ds:datastoreItem xmlns:ds="http://schemas.openxmlformats.org/officeDocument/2006/customXml" ds:itemID="{274D0914-A8D0-4455-AF80-C0AB2B11CC65}"/>
</file>

<file path=customXml/itemProps5.xml><?xml version="1.0" encoding="utf-8"?>
<ds:datastoreItem xmlns:ds="http://schemas.openxmlformats.org/officeDocument/2006/customXml" ds:itemID="{CE8A7D00-12A1-411E-89C2-DF5FBC5D7C3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597</Words>
  <Characters>3407</Characters>
  <Application>Microsoft Office Word</Application>
  <DocSecurity>0</DocSecurity>
  <Lines>28</Lines>
  <Paragraphs>7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TIC</Company>
  <LinksUpToDate>false</LinksUpToDate>
  <CharactersWithSpaces>3997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pvkn</dc:creator>
  <cp:lastModifiedBy>Linas Venckus</cp:lastModifiedBy>
  <cp:revision>2</cp:revision>
  <cp:lastPrinted>2014-03-14T07:03:00Z</cp:lastPrinted>
  <dcterms:created xsi:type="dcterms:W3CDTF">2024-01-25T07:24:00Z</dcterms:created>
  <dcterms:modified xsi:type="dcterms:W3CDTF">2024-01-25T07:24:00Z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58e6ed-1f62-4b3b-a413-1541f2aa482f_Enabled">
    <vt:lpwstr>true</vt:lpwstr>
  </property>
  <property fmtid="{D5CDD505-2E9C-101B-9397-08002B2CF9AE}" pid="3" name="MSIP_Label_7058e6ed-1f62-4b3b-a413-1541f2aa482f_SetDate">
    <vt:lpwstr>2023-07-11T04:36:36Z</vt:lpwstr>
  </property>
  <property fmtid="{D5CDD505-2E9C-101B-9397-08002B2CF9AE}" pid="4" name="MSIP_Label_7058e6ed-1f62-4b3b-a413-1541f2aa482f_Method">
    <vt:lpwstr>Privileged</vt:lpwstr>
  </property>
  <property fmtid="{D5CDD505-2E9C-101B-9397-08002B2CF9AE}" pid="5" name="MSIP_Label_7058e6ed-1f62-4b3b-a413-1541f2aa482f_Name">
    <vt:lpwstr>VIEŠA</vt:lpwstr>
  </property>
  <property fmtid="{D5CDD505-2E9C-101B-9397-08002B2CF9AE}" pid="6" name="MSIP_Label_7058e6ed-1f62-4b3b-a413-1541f2aa482f_SiteId">
    <vt:lpwstr>86bcf768-7bcf-4cd6-b041-b219988b7a9c</vt:lpwstr>
  </property>
  <property fmtid="{D5CDD505-2E9C-101B-9397-08002B2CF9AE}" pid="7" name="MSIP_Label_7058e6ed-1f62-4b3b-a413-1541f2aa482f_ActionId">
    <vt:lpwstr>56ef080e-9eb1-443a-b54b-0f6bb30748ea</vt:lpwstr>
  </property>
  <property fmtid="{D5CDD505-2E9C-101B-9397-08002B2CF9AE}" pid="8" name="MSIP_Label_7058e6ed-1f62-4b3b-a413-1541f2aa482f_ContentBits">
    <vt:lpwstr>0</vt:lpwstr>
  </property>
  <property fmtid="{D5CDD505-2E9C-101B-9397-08002B2CF9AE}" pid="9" name="ContentTypeId">
    <vt:lpwstr>0x01010066872F3CC8F7D84995438B893169A0800200F471B502E185934AB1AD508E02574B87</vt:lpwstr>
  </property>
  <property fmtid="{D5CDD505-2E9C-101B-9397-08002B2CF9AE}" pid="10" name="_dlc_DocIdItemGuid">
    <vt:lpwstr>46b9d6aa-4223-4bfc-8eba-0e4748aa3815</vt:lpwstr>
  </property>
</Properties>
</file>